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A6EC4">
      <w:pPr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附件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b/>
          <w:bCs/>
          <w:sz w:val="24"/>
          <w:szCs w:val="24"/>
        </w:rPr>
        <w:t>：</w:t>
      </w:r>
    </w:p>
    <w:p w14:paraId="565E725A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法定代表人授权委托书</w:t>
      </w:r>
    </w:p>
    <w:p w14:paraId="4155318C">
      <w:pPr>
        <w:jc w:val="center"/>
        <w:rPr>
          <w:rFonts w:ascii="楷体" w:hAnsi="楷体" w:eastAsia="楷体" w:cs="楷体"/>
          <w:b/>
          <w:sz w:val="24"/>
        </w:rPr>
      </w:pPr>
    </w:p>
    <w:p w14:paraId="1F735596">
      <w:pPr>
        <w:adjustRightInd w:val="0"/>
        <w:snapToGrid w:val="0"/>
        <w:spacing w:line="480" w:lineRule="auto"/>
        <w:ind w:firstLine="140" w:firstLineChars="50"/>
        <w:rPr>
          <w:rFonts w:ascii="宋体" w:hAnsi="宋体" w:cs="楷体"/>
          <w:sz w:val="28"/>
          <w:szCs w:val="28"/>
        </w:rPr>
      </w:pPr>
      <w:r>
        <w:rPr>
          <w:rFonts w:hint="eastAsia" w:ascii="宋体" w:hAnsi="宋体" w:cs="楷体"/>
          <w:sz w:val="28"/>
          <w:szCs w:val="28"/>
          <w:u w:val="single"/>
        </w:rPr>
        <w:t xml:space="preserve">  浙江省中医院   </w:t>
      </w:r>
      <w:r>
        <w:rPr>
          <w:rFonts w:hint="eastAsia" w:ascii="宋体" w:hAnsi="宋体" w:cs="楷体"/>
          <w:sz w:val="28"/>
          <w:szCs w:val="28"/>
        </w:rPr>
        <w:t>：</w:t>
      </w:r>
    </w:p>
    <w:p w14:paraId="764BF754">
      <w:pPr>
        <w:widowControl/>
        <w:snapToGrid w:val="0"/>
        <w:spacing w:line="480" w:lineRule="auto"/>
        <w:ind w:firstLine="560" w:firstLineChars="200"/>
        <w:jc w:val="left"/>
        <w:rPr>
          <w:rFonts w:hint="eastAsia" w:ascii="宋体" w:hAnsi="宋体" w:cs="楷体"/>
          <w:kern w:val="0"/>
          <w:sz w:val="28"/>
          <w:szCs w:val="28"/>
        </w:rPr>
      </w:pPr>
      <w:r>
        <w:rPr>
          <w:rFonts w:hint="eastAsia" w:ascii="宋体" w:hAnsi="宋体" w:cs="楷体"/>
          <w:kern w:val="0"/>
          <w:sz w:val="28"/>
          <w:szCs w:val="28"/>
        </w:rPr>
        <w:t xml:space="preserve">我 </w:t>
      </w:r>
      <w:r>
        <w:rPr>
          <w:rFonts w:hint="eastAsia" w:ascii="宋体" w:hAnsi="宋体" w:cs="楷体"/>
          <w:kern w:val="0"/>
          <w:sz w:val="28"/>
          <w:szCs w:val="28"/>
          <w:u w:val="single"/>
        </w:rPr>
        <w:t xml:space="preserve">            （姓名）</w:t>
      </w:r>
      <w:r>
        <w:rPr>
          <w:rFonts w:hint="eastAsia" w:ascii="宋体" w:hAnsi="宋体" w:cs="楷体"/>
          <w:kern w:val="0"/>
          <w:sz w:val="28"/>
          <w:szCs w:val="28"/>
        </w:rPr>
        <w:t>系</w:t>
      </w:r>
      <w:r>
        <w:rPr>
          <w:rFonts w:hint="eastAsia" w:ascii="宋体" w:hAnsi="宋体" w:cs="楷体"/>
          <w:kern w:val="0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 w:cs="楷体"/>
          <w:kern w:val="0"/>
          <w:sz w:val="28"/>
          <w:szCs w:val="28"/>
        </w:rPr>
        <w:t>（公司名称）的法定代表人，现授权委托本单位在职职工</w:t>
      </w:r>
      <w:r>
        <w:rPr>
          <w:rFonts w:hint="eastAsia" w:ascii="宋体" w:hAnsi="宋体" w:cs="楷体"/>
          <w:kern w:val="0"/>
          <w:sz w:val="28"/>
          <w:szCs w:val="28"/>
          <w:u w:val="single"/>
        </w:rPr>
        <w:t xml:space="preserve">              （姓名），</w:t>
      </w:r>
      <w:r>
        <w:rPr>
          <w:rFonts w:hint="eastAsia" w:ascii="宋体" w:hAnsi="宋体" w:cs="楷体"/>
          <w:kern w:val="0"/>
          <w:sz w:val="28"/>
          <w:szCs w:val="28"/>
        </w:rPr>
        <w:t>联系电话</w:t>
      </w:r>
      <w:r>
        <w:rPr>
          <w:rFonts w:hint="eastAsia" w:ascii="宋体" w:hAnsi="宋体" w:cs="楷体"/>
          <w:kern w:val="0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 w:cs="楷体"/>
          <w:kern w:val="0"/>
          <w:sz w:val="28"/>
          <w:szCs w:val="28"/>
        </w:rPr>
        <w:t>，</w:t>
      </w:r>
      <w:r>
        <w:rPr>
          <w:rFonts w:hint="eastAsia" w:ascii="宋体" w:hAnsi="宋体"/>
          <w:kern w:val="0"/>
          <w:sz w:val="28"/>
          <w:szCs w:val="30"/>
          <w:lang w:val="zh-CN"/>
        </w:rPr>
        <w:t>参加贵院组织的______________项目采购</w:t>
      </w:r>
      <w:r>
        <w:rPr>
          <w:rFonts w:hint="eastAsia" w:ascii="宋体" w:hAnsi="宋体"/>
          <w:sz w:val="28"/>
          <w:szCs w:val="30"/>
          <w:lang w:val="zh-CN"/>
        </w:rPr>
        <w:t>业务，代行本公司处理该项目有关的一切事务</w:t>
      </w:r>
      <w:r>
        <w:rPr>
          <w:rFonts w:hint="eastAsia" w:ascii="宋体" w:hAnsi="宋体" w:cs="楷体"/>
          <w:kern w:val="0"/>
          <w:sz w:val="28"/>
          <w:szCs w:val="28"/>
        </w:rPr>
        <w:t>，授权期限为</w:t>
      </w:r>
      <w:r>
        <w:rPr>
          <w:rFonts w:hint="eastAsia" w:ascii="宋体" w:hAnsi="宋体" w:cs="楷体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 w:cs="楷体"/>
          <w:kern w:val="0"/>
          <w:sz w:val="28"/>
          <w:szCs w:val="28"/>
        </w:rPr>
        <w:t>年</w:t>
      </w:r>
      <w:r>
        <w:rPr>
          <w:rFonts w:hint="eastAsia" w:ascii="宋体" w:hAnsi="宋体" w:cs="楷体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 w:cs="楷体"/>
          <w:kern w:val="0"/>
          <w:sz w:val="28"/>
          <w:szCs w:val="28"/>
        </w:rPr>
        <w:t>月</w:t>
      </w:r>
      <w:r>
        <w:rPr>
          <w:rFonts w:hint="eastAsia" w:ascii="宋体" w:hAnsi="宋体" w:cs="楷体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 w:cs="楷体"/>
          <w:kern w:val="0"/>
          <w:sz w:val="28"/>
          <w:szCs w:val="28"/>
        </w:rPr>
        <w:t>日到</w:t>
      </w:r>
      <w:r>
        <w:rPr>
          <w:rFonts w:hint="eastAsia" w:ascii="宋体" w:hAnsi="宋体" w:cs="楷体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 w:cs="楷体"/>
          <w:kern w:val="0"/>
          <w:sz w:val="28"/>
          <w:szCs w:val="28"/>
        </w:rPr>
        <w:t>年</w:t>
      </w:r>
      <w:r>
        <w:rPr>
          <w:rFonts w:hint="eastAsia" w:ascii="宋体" w:hAnsi="宋体" w:cs="楷体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 w:cs="楷体"/>
          <w:kern w:val="0"/>
          <w:sz w:val="28"/>
          <w:szCs w:val="28"/>
        </w:rPr>
        <w:t>月</w:t>
      </w:r>
      <w:r>
        <w:rPr>
          <w:rFonts w:hint="eastAsia" w:ascii="宋体" w:hAnsi="宋体" w:cs="楷体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 w:cs="楷体"/>
          <w:kern w:val="0"/>
          <w:sz w:val="28"/>
          <w:szCs w:val="28"/>
        </w:rPr>
        <w:t>日。</w:t>
      </w:r>
    </w:p>
    <w:p w14:paraId="1C2A11CA">
      <w:pPr>
        <w:pStyle w:val="3"/>
        <w:spacing w:line="480" w:lineRule="auto"/>
        <w:rPr>
          <w:rFonts w:hAnsi="宋体" w:cs="楷体"/>
          <w:sz w:val="28"/>
          <w:szCs w:val="28"/>
        </w:rPr>
      </w:pPr>
      <w:r>
        <w:rPr>
          <w:rFonts w:hint="eastAsia" w:hAnsi="宋体" w:cs="楷体"/>
          <w:sz w:val="28"/>
          <w:szCs w:val="28"/>
        </w:rPr>
        <w:t>被授权人签名或盖章：</w:t>
      </w:r>
      <w:r>
        <w:rPr>
          <w:rFonts w:hint="eastAsia" w:hAnsi="宋体" w:cs="楷体"/>
          <w:sz w:val="28"/>
          <w:szCs w:val="28"/>
          <w:u w:val="single"/>
        </w:rPr>
        <w:t xml:space="preserve">                    </w:t>
      </w:r>
      <w:r>
        <w:rPr>
          <w:rFonts w:hint="eastAsia" w:hAnsi="宋体" w:cs="楷体"/>
          <w:sz w:val="28"/>
          <w:szCs w:val="28"/>
        </w:rPr>
        <w:t>职务：</w:t>
      </w:r>
      <w:r>
        <w:rPr>
          <w:rFonts w:hint="eastAsia" w:hAnsi="宋体" w:cs="楷体"/>
          <w:sz w:val="28"/>
          <w:szCs w:val="28"/>
          <w:u w:val="single"/>
        </w:rPr>
        <w:t xml:space="preserve">                   </w:t>
      </w:r>
      <w:r>
        <w:rPr>
          <w:rFonts w:hint="eastAsia" w:hAnsi="宋体" w:cs="楷体"/>
          <w:sz w:val="28"/>
          <w:szCs w:val="28"/>
        </w:rPr>
        <w:t xml:space="preserve"> </w:t>
      </w:r>
    </w:p>
    <w:p w14:paraId="0CEFD37C">
      <w:pPr>
        <w:pStyle w:val="3"/>
        <w:spacing w:line="480" w:lineRule="auto"/>
        <w:rPr>
          <w:rFonts w:hAnsi="宋体" w:cs="楷体"/>
          <w:sz w:val="28"/>
          <w:szCs w:val="28"/>
        </w:rPr>
      </w:pPr>
      <w:r>
        <w:rPr>
          <w:rFonts w:hint="eastAsia" w:hAnsi="宋体" w:cs="楷体"/>
          <w:sz w:val="28"/>
          <w:szCs w:val="28"/>
        </w:rPr>
        <w:t>被授权人身份证号码：</w:t>
      </w:r>
      <w:r>
        <w:rPr>
          <w:rFonts w:hint="eastAsia" w:hAnsi="宋体" w:cs="楷体"/>
          <w:sz w:val="28"/>
          <w:szCs w:val="28"/>
          <w:u w:val="single"/>
        </w:rPr>
        <w:t xml:space="preserve">                                              </w:t>
      </w:r>
    </w:p>
    <w:p w14:paraId="4DDFDBDB">
      <w:pPr>
        <w:pStyle w:val="3"/>
        <w:spacing w:line="480" w:lineRule="auto"/>
        <w:rPr>
          <w:rFonts w:hAnsi="宋体" w:cs="楷体"/>
          <w:sz w:val="28"/>
          <w:szCs w:val="28"/>
          <w:u w:val="single"/>
        </w:rPr>
      </w:pPr>
      <w:r>
        <w:rPr>
          <w:rFonts w:hint="eastAsia" w:hAnsi="宋体" w:cs="楷体"/>
          <w:sz w:val="28"/>
          <w:szCs w:val="28"/>
        </w:rPr>
        <w:t>法定代表人签名或盖章：</w:t>
      </w:r>
      <w:r>
        <w:rPr>
          <w:rFonts w:hint="eastAsia" w:hAnsi="宋体" w:cs="楷体"/>
          <w:sz w:val="28"/>
          <w:szCs w:val="28"/>
          <w:u w:val="single"/>
        </w:rPr>
        <w:t xml:space="preserve">                  </w:t>
      </w:r>
      <w:r>
        <w:rPr>
          <w:rFonts w:hint="eastAsia" w:hAnsi="宋体" w:cs="楷体"/>
          <w:sz w:val="28"/>
          <w:szCs w:val="28"/>
        </w:rPr>
        <w:t>职务：</w:t>
      </w:r>
      <w:r>
        <w:rPr>
          <w:rFonts w:hint="eastAsia" w:hAnsi="宋体" w:cs="楷体"/>
          <w:sz w:val="28"/>
          <w:szCs w:val="28"/>
          <w:u w:val="single"/>
        </w:rPr>
        <w:t xml:space="preserve">                    </w:t>
      </w:r>
    </w:p>
    <w:p w14:paraId="33DB3562">
      <w:pPr>
        <w:pStyle w:val="3"/>
        <w:spacing w:line="480" w:lineRule="auto"/>
        <w:rPr>
          <w:rFonts w:hAnsi="宋体" w:cs="楷体"/>
          <w:sz w:val="28"/>
          <w:szCs w:val="28"/>
          <w:u w:val="single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-791210</wp:posOffset>
                </wp:positionH>
                <wp:positionV relativeFrom="paragraph">
                  <wp:posOffset>219075</wp:posOffset>
                </wp:positionV>
                <wp:extent cx="3437890" cy="2171065"/>
                <wp:effectExtent l="4445" t="4445" r="12065" b="889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890" cy="2171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C3D548">
                            <w:pPr>
                              <w:spacing w:line="720" w:lineRule="auto"/>
                              <w:ind w:firstLine="640" w:firstLineChars="200"/>
                              <w:jc w:val="center"/>
                              <w:textAlignment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A2C31F0">
                            <w:pPr>
                              <w:spacing w:line="720" w:lineRule="auto"/>
                              <w:ind w:firstLine="960" w:firstLineChars="300"/>
                              <w:jc w:val="left"/>
                              <w:textAlignment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被授权人身份证正面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2.3pt;margin-top:17.25pt;height:170.95pt;width:270.7pt;z-index:251659264;mso-width-relative:page;mso-height-relative:page;" fillcolor="#FFFFFF" filled="t" stroked="t" coordsize="21600,21600" o:gfxdata="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3S8x3doAAAALAQAADwAAAAAAAAABACAA&#10;AAAiAAAAZHJzL2Rvd25yZXYueG1sUEsBAhQAFAAAAAgAh07iQA6Qhu4LAgAANw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DC3D548">
                      <w:pPr>
                        <w:spacing w:line="720" w:lineRule="auto"/>
                        <w:ind w:firstLine="640" w:firstLineChars="200"/>
                        <w:jc w:val="center"/>
                        <w:textAlignment w:val="center"/>
                        <w:rPr>
                          <w:sz w:val="32"/>
                          <w:szCs w:val="32"/>
                        </w:rPr>
                      </w:pPr>
                    </w:p>
                    <w:p w14:paraId="1A2C31F0">
                      <w:pPr>
                        <w:spacing w:line="720" w:lineRule="auto"/>
                        <w:ind w:firstLine="960" w:firstLineChars="300"/>
                        <w:jc w:val="left"/>
                        <w:textAlignment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被授权人身份证正面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2828290</wp:posOffset>
                </wp:positionH>
                <wp:positionV relativeFrom="paragraph">
                  <wp:posOffset>217805</wp:posOffset>
                </wp:positionV>
                <wp:extent cx="3284855" cy="2171700"/>
                <wp:effectExtent l="4445" t="4445" r="12700" b="82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485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96F8E2">
                            <w:pPr>
                              <w:spacing w:line="720" w:lineRule="auto"/>
                              <w:ind w:firstLine="960" w:firstLineChars="300"/>
                              <w:textAlignment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A91B37B">
                            <w:pPr>
                              <w:spacing w:line="720" w:lineRule="auto"/>
                              <w:ind w:firstLine="960" w:firstLineChars="300"/>
                              <w:textAlignment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被授权人身份证反面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2.7pt;margin-top:17.15pt;height:171pt;width:258.65pt;z-index:251660288;mso-width-relative:page;mso-height-relative:page;" fillcolor="#FFFFFF" filled="t" stroked="t" coordsize="21600,21600" o:gfxdata="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1vS5g2gAAAAoBAAAPAAAAAAAAAAEA&#10;IAAAACIAAABkcnMvZG93bnJldi54bWxQSwECFAAUAAAACACHTuJA4TvTbQ0CAAA3BAAADgAAAAAA&#10;AAABACAAAAAp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696F8E2">
                      <w:pPr>
                        <w:spacing w:line="720" w:lineRule="auto"/>
                        <w:ind w:firstLine="960" w:firstLineChars="300"/>
                        <w:textAlignment w:val="center"/>
                        <w:rPr>
                          <w:sz w:val="32"/>
                          <w:szCs w:val="32"/>
                        </w:rPr>
                      </w:pPr>
                    </w:p>
                    <w:p w14:paraId="2A91B37B">
                      <w:pPr>
                        <w:spacing w:line="720" w:lineRule="auto"/>
                        <w:ind w:firstLine="960" w:firstLineChars="300"/>
                        <w:textAlignment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被授权人身份证反面</w:t>
                      </w:r>
                    </w:p>
                  </w:txbxContent>
                </v:textbox>
              </v:shape>
            </w:pict>
          </mc:Fallback>
        </mc:AlternateContent>
      </w:r>
    </w:p>
    <w:p w14:paraId="43271406">
      <w:pPr>
        <w:spacing w:line="480" w:lineRule="auto"/>
        <w:rPr>
          <w:rFonts w:ascii="宋体" w:hAnsi="宋体" w:cs="楷体"/>
          <w:kern w:val="0"/>
          <w:sz w:val="28"/>
          <w:szCs w:val="28"/>
        </w:rPr>
      </w:pPr>
    </w:p>
    <w:p w14:paraId="79055218">
      <w:pPr>
        <w:pStyle w:val="3"/>
        <w:wordWrap w:val="0"/>
        <w:spacing w:line="480" w:lineRule="auto"/>
        <w:ind w:right="100"/>
        <w:jc w:val="right"/>
        <w:rPr>
          <w:rFonts w:hAnsi="宋体" w:cs="楷体"/>
          <w:sz w:val="28"/>
          <w:szCs w:val="28"/>
        </w:rPr>
      </w:pPr>
      <w:r>
        <w:rPr>
          <w:rFonts w:hint="eastAsia" w:hAnsi="宋体" w:cs="楷体"/>
          <w:sz w:val="28"/>
          <w:szCs w:val="28"/>
        </w:rPr>
        <w:t xml:space="preserve">   </w:t>
      </w:r>
    </w:p>
    <w:p w14:paraId="67A1AE02">
      <w:pPr>
        <w:pStyle w:val="3"/>
        <w:wordWrap w:val="0"/>
        <w:spacing w:line="480" w:lineRule="auto"/>
        <w:ind w:right="100"/>
        <w:jc w:val="right"/>
        <w:rPr>
          <w:rFonts w:hAnsi="宋体" w:cs="楷体"/>
          <w:sz w:val="28"/>
          <w:szCs w:val="28"/>
        </w:rPr>
      </w:pPr>
    </w:p>
    <w:p w14:paraId="29D2BCFD">
      <w:pPr>
        <w:pStyle w:val="3"/>
        <w:wordWrap w:val="0"/>
        <w:spacing w:line="480" w:lineRule="auto"/>
        <w:ind w:right="240"/>
        <w:jc w:val="both"/>
        <w:rPr>
          <w:rFonts w:hint="eastAsia" w:hAnsi="宋体" w:cs="楷体"/>
          <w:sz w:val="28"/>
          <w:szCs w:val="28"/>
        </w:rPr>
      </w:pPr>
    </w:p>
    <w:p w14:paraId="0AD7202E">
      <w:pPr>
        <w:pStyle w:val="3"/>
        <w:wordWrap w:val="0"/>
        <w:spacing w:line="480" w:lineRule="auto"/>
        <w:ind w:right="100"/>
        <w:jc w:val="right"/>
        <w:rPr>
          <w:rFonts w:hAnsi="宋体" w:cs="楷体"/>
          <w:kern w:val="0"/>
          <w:sz w:val="28"/>
          <w:szCs w:val="28"/>
          <w:u w:val="single"/>
        </w:rPr>
      </w:pPr>
      <w:r>
        <w:rPr>
          <w:rFonts w:hint="eastAsia" w:hAnsi="宋体" w:cs="楷体"/>
          <w:sz w:val="28"/>
          <w:szCs w:val="28"/>
          <w:lang w:val="en-US" w:eastAsia="zh-CN"/>
        </w:rPr>
        <w:t>响应单位</w:t>
      </w:r>
      <w:r>
        <w:rPr>
          <w:rFonts w:hint="eastAsia" w:hAnsi="宋体" w:cs="楷体"/>
          <w:sz w:val="28"/>
          <w:szCs w:val="28"/>
        </w:rPr>
        <w:t>名称（公章）：</w:t>
      </w:r>
      <w:r>
        <w:rPr>
          <w:rFonts w:hint="eastAsia" w:hAnsi="宋体" w:cs="楷体"/>
          <w:sz w:val="28"/>
          <w:szCs w:val="28"/>
          <w:u w:val="single"/>
        </w:rPr>
        <w:t xml:space="preserve">                    </w:t>
      </w:r>
    </w:p>
    <w:p w14:paraId="1728FFA2">
      <w:pPr>
        <w:pStyle w:val="3"/>
        <w:wordWrap w:val="0"/>
        <w:spacing w:line="480" w:lineRule="auto"/>
        <w:ind w:right="100"/>
        <w:jc w:val="right"/>
        <w:rPr>
          <w:rFonts w:hint="eastAsia" w:hAnsi="宋体" w:cs="楷体"/>
          <w:sz w:val="28"/>
          <w:szCs w:val="28"/>
        </w:rPr>
      </w:pPr>
      <w:r>
        <w:rPr>
          <w:rFonts w:hint="eastAsia" w:hAnsi="宋体" w:cs="楷体"/>
          <w:sz w:val="28"/>
          <w:szCs w:val="28"/>
        </w:rPr>
        <w:t>日期：           年        月       日</w:t>
      </w:r>
    </w:p>
    <w:p w14:paraId="7C4AE609">
      <w:pPr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br w:type="page"/>
      </w:r>
    </w:p>
    <w:p w14:paraId="5B8EEEDA">
      <w:pPr>
        <w:snapToGrid w:val="0"/>
        <w:spacing w:line="300" w:lineRule="auto"/>
        <w:jc w:val="center"/>
        <w:rPr>
          <w:rFonts w:hint="default" w:ascii="Arial" w:hAnsi="Arial" w:cs="Arial"/>
          <w:b/>
          <w:kern w:val="0"/>
          <w:sz w:val="28"/>
          <w:szCs w:val="28"/>
          <w:highlight w:val="none"/>
        </w:rPr>
      </w:pPr>
      <w:r>
        <w:rPr>
          <w:rFonts w:ascii="Arial" w:hAnsi="Arial" w:cs="Arial"/>
          <w:b/>
          <w:kern w:val="0"/>
          <w:sz w:val="28"/>
          <w:szCs w:val="28"/>
          <w:highlight w:val="none"/>
        </w:rPr>
        <w:t>一般条件承诺函</w:t>
      </w:r>
    </w:p>
    <w:p w14:paraId="3A4D4175">
      <w:pPr>
        <w:snapToGrid w:val="0"/>
        <w:spacing w:line="360" w:lineRule="auto"/>
        <w:jc w:val="center"/>
        <w:rPr>
          <w:rFonts w:hint="default" w:ascii="Arial" w:hAnsi="Arial" w:cs="Arial"/>
          <w:b/>
          <w:kern w:val="0"/>
          <w:sz w:val="28"/>
          <w:szCs w:val="28"/>
          <w:highlight w:val="none"/>
        </w:rPr>
      </w:pPr>
    </w:p>
    <w:p w14:paraId="48F0491E">
      <w:pPr>
        <w:pStyle w:val="11"/>
        <w:spacing w:line="360" w:lineRule="auto"/>
        <w:jc w:val="both"/>
        <w:rPr>
          <w:rFonts w:hint="default" w:ascii="宋体" w:hAnsi="宋体" w:eastAsia="宋体" w:cs="宋体"/>
          <w:color w:val="auto"/>
          <w:highlight w:val="none"/>
          <w:u w:val="single"/>
        </w:rPr>
      </w:pPr>
      <w:r>
        <w:rPr>
          <w:rFonts w:ascii="宋体" w:hAnsi="宋体" w:eastAsia="宋体" w:cs="宋体"/>
          <w:color w:val="auto"/>
          <w:highlight w:val="none"/>
          <w:u w:val="single"/>
        </w:rPr>
        <w:t>浙江省中医院：</w:t>
      </w:r>
    </w:p>
    <w:p w14:paraId="4FA0E1D5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>我方参与【项目名称：    】采购活动，郑重承诺：</w:t>
      </w:r>
    </w:p>
    <w:p w14:paraId="797193D0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>（一）具备《中华人民共和国政府采购法》第二十二条第一款规定的条件：</w:t>
      </w:r>
    </w:p>
    <w:p w14:paraId="448C84D4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>1、具有独立承担民事责任的能力；</w:t>
      </w:r>
    </w:p>
    <w:p w14:paraId="35323BD8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 xml:space="preserve">2、具有良好的商业信誉和健全的财务会计制度； </w:t>
      </w:r>
    </w:p>
    <w:p w14:paraId="794A34AE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>3、具有履行合同所必需的设备和专业技术能力；</w:t>
      </w:r>
    </w:p>
    <w:p w14:paraId="6E5D0936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>4、有依法缴纳税收和社会保障资金的良好记录；</w:t>
      </w:r>
    </w:p>
    <w:p w14:paraId="3DFC6946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>5、参加政府采购活动前三年内，在经营活动中没有重大违法记录；</w:t>
      </w:r>
    </w:p>
    <w:p w14:paraId="4927A68A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>6、具有法律、行政法规规定的其他条件。</w:t>
      </w:r>
    </w:p>
    <w:p w14:paraId="2EB49EC4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>（二）未被信用中国（www.creditchina.gov.cn)、中国政府采购网（www.ccgp.gov.cn）列入失信被执行人、重大税收违法失信主体、政府采购严重违法失信行为记录名单。</w:t>
      </w:r>
    </w:p>
    <w:p w14:paraId="505E2B5C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>（三）不存在以下情况：</w:t>
      </w:r>
    </w:p>
    <w:p w14:paraId="6FCBD796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>1、单位负责人为同一人或者存在直接控股、管理关系的不同供应商参加同一合同项下的采购活动的；</w:t>
      </w:r>
    </w:p>
    <w:p w14:paraId="154B0C14">
      <w:pPr>
        <w:pStyle w:val="11"/>
        <w:spacing w:line="360" w:lineRule="auto"/>
        <w:ind w:firstLine="420" w:firstLineChars="175"/>
        <w:jc w:val="both"/>
        <w:rPr>
          <w:rFonts w:hint="default" w:ascii="宋体" w:hAnsi="宋体" w:eastAsia="宋体" w:cs="宋体"/>
          <w:color w:val="auto"/>
          <w:highlight w:val="none"/>
        </w:rPr>
      </w:pPr>
      <w:r>
        <w:rPr>
          <w:rFonts w:ascii="宋体" w:hAnsi="宋体" w:eastAsia="宋体" w:cs="宋体"/>
          <w:color w:val="auto"/>
          <w:highlight w:val="none"/>
        </w:rPr>
        <w:t>2、为采购项目提供整体设计、规范编制或者项目管理、监理、检测等服务后再参加该采购项目的其他采购活动的。</w:t>
      </w:r>
    </w:p>
    <w:p w14:paraId="35F0A1D8">
      <w:pPr>
        <w:pStyle w:val="6"/>
        <w:tabs>
          <w:tab w:val="right" w:leader="dot" w:pos="9403"/>
        </w:tabs>
        <w:spacing w:line="360" w:lineRule="auto"/>
        <w:rPr>
          <w:rFonts w:hint="default" w:ascii="Arial" w:hAnsi="Arial" w:cs="Arial"/>
          <w:sz w:val="24"/>
          <w:szCs w:val="24"/>
          <w:highlight w:val="none"/>
        </w:rPr>
      </w:pPr>
    </w:p>
    <w:p w14:paraId="22ABFB9E">
      <w:pPr>
        <w:spacing w:line="360" w:lineRule="auto"/>
        <w:rPr>
          <w:rFonts w:hint="default"/>
          <w:sz w:val="24"/>
          <w:szCs w:val="24"/>
          <w:highlight w:val="none"/>
        </w:rPr>
      </w:pPr>
    </w:p>
    <w:p w14:paraId="080687A2">
      <w:pPr>
        <w:pStyle w:val="11"/>
        <w:spacing w:line="360" w:lineRule="auto"/>
        <w:rPr>
          <w:rFonts w:hint="default" w:ascii="Times New Roman" w:eastAsia="宋体" w:cs="Times New Roman"/>
          <w:color w:val="auto"/>
          <w:highlight w:val="none"/>
        </w:rPr>
      </w:pPr>
    </w:p>
    <w:p w14:paraId="0F0FBBB9">
      <w:pPr>
        <w:rPr>
          <w:rFonts w:ascii="宋体" w:hAnsi="宋体"/>
          <w:spacing w:val="20"/>
          <w:sz w:val="24"/>
          <w:u w:val="single"/>
        </w:rPr>
      </w:pPr>
      <w:r>
        <w:rPr>
          <w:rFonts w:hint="eastAsia" w:ascii="宋体" w:hAnsi="宋体"/>
          <w:spacing w:val="20"/>
          <w:sz w:val="24"/>
        </w:rPr>
        <w:t>响应单位</w:t>
      </w:r>
      <w:r>
        <w:rPr>
          <w:rFonts w:hint="eastAsia" w:ascii="宋体" w:hAnsi="宋体"/>
          <w:spacing w:val="20"/>
          <w:sz w:val="24"/>
          <w:lang w:val="en-US" w:eastAsia="zh-CN"/>
        </w:rPr>
        <w:t>名称</w:t>
      </w:r>
      <w:r>
        <w:rPr>
          <w:rFonts w:hint="eastAsia" w:ascii="宋体" w:hAnsi="宋体"/>
          <w:spacing w:val="20"/>
          <w:sz w:val="24"/>
        </w:rPr>
        <w:t>：</w:t>
      </w:r>
      <w:r>
        <w:rPr>
          <w:rFonts w:ascii="宋体" w:hAnsi="宋体"/>
          <w:spacing w:val="20"/>
          <w:sz w:val="24"/>
          <w:u w:val="single"/>
        </w:rPr>
        <w:t xml:space="preserve">      </w:t>
      </w:r>
      <w:r>
        <w:rPr>
          <w:rFonts w:hint="eastAsia" w:ascii="宋体" w:hAnsi="宋体"/>
          <w:spacing w:val="20"/>
          <w:sz w:val="24"/>
          <w:u w:val="single"/>
        </w:rPr>
        <w:t>（盖章）</w:t>
      </w:r>
      <w:r>
        <w:rPr>
          <w:rFonts w:ascii="宋体" w:hAnsi="宋体"/>
          <w:spacing w:val="20"/>
          <w:sz w:val="24"/>
          <w:u w:val="single"/>
        </w:rPr>
        <w:t xml:space="preserve">      </w:t>
      </w:r>
      <w:r>
        <w:rPr>
          <w:rFonts w:ascii="宋体" w:hAnsi="宋体"/>
          <w:spacing w:val="20"/>
          <w:sz w:val="24"/>
        </w:rPr>
        <w:t xml:space="preserve">     </w:t>
      </w:r>
      <w:r>
        <w:rPr>
          <w:rFonts w:hint="eastAsia" w:ascii="宋体" w:hAnsi="宋体"/>
          <w:spacing w:val="20"/>
          <w:sz w:val="24"/>
        </w:rPr>
        <w:t>日</w:t>
      </w:r>
      <w:r>
        <w:rPr>
          <w:rFonts w:ascii="宋体" w:hAnsi="宋体"/>
          <w:spacing w:val="20"/>
          <w:sz w:val="24"/>
        </w:rPr>
        <w:t xml:space="preserve">  </w:t>
      </w:r>
      <w:r>
        <w:rPr>
          <w:rFonts w:hint="eastAsia" w:ascii="宋体" w:hAnsi="宋体"/>
          <w:spacing w:val="20"/>
          <w:sz w:val="24"/>
        </w:rPr>
        <w:t>期：</w:t>
      </w:r>
      <w:r>
        <w:rPr>
          <w:rFonts w:ascii="宋体" w:hAnsi="宋体"/>
          <w:spacing w:val="20"/>
          <w:sz w:val="24"/>
          <w:u w:val="single"/>
        </w:rPr>
        <w:t xml:space="preserve">          </w:t>
      </w:r>
    </w:p>
    <w:p w14:paraId="48138BEF">
      <w:pPr>
        <w:rPr>
          <w:rFonts w:ascii="宋体" w:hAnsi="宋体"/>
          <w:spacing w:val="20"/>
          <w:sz w:val="24"/>
          <w:u w:val="singl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..ì.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MGIwNGY2M2JmY2U4MGEyOTc2MmFkZDZkZWUxNmMifQ=="/>
  </w:docVars>
  <w:rsids>
    <w:rsidRoot w:val="477A6EBE"/>
    <w:rsid w:val="00213955"/>
    <w:rsid w:val="00BB77D5"/>
    <w:rsid w:val="00F33798"/>
    <w:rsid w:val="0E1D2B45"/>
    <w:rsid w:val="1B2B138E"/>
    <w:rsid w:val="27E31088"/>
    <w:rsid w:val="2A8D6965"/>
    <w:rsid w:val="396C3D44"/>
    <w:rsid w:val="477A6EBE"/>
    <w:rsid w:val="55693969"/>
    <w:rsid w:val="63D53F5A"/>
    <w:rsid w:val="7A38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napToGrid w:val="0"/>
      <w:spacing w:before="50" w:after="50"/>
    </w:pPr>
    <w:rPr>
      <w:rFonts w:hAnsi="宋体" w:eastAsia="仿宋_GB2312"/>
      <w:b/>
      <w:bCs/>
      <w:kern w:val="0"/>
      <w:sz w:val="24"/>
      <w:szCs w:val="20"/>
    </w:rPr>
  </w:style>
  <w:style w:type="paragraph" w:styleId="3">
    <w:name w:val="Plain Text"/>
    <w:basedOn w:val="1"/>
    <w:qFormat/>
    <w:uiPriority w:val="99"/>
    <w:pPr>
      <w:spacing w:before="156" w:beforeLines="50" w:after="156" w:afterLines="50" w:line="400" w:lineRule="exact"/>
    </w:pPr>
    <w:rPr>
      <w:rFonts w:ascii="宋体" w:hAnsi="Courier New"/>
      <w:kern w:val="0"/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qFormat/>
    <w:uiPriority w:val="0"/>
  </w:style>
  <w:style w:type="character" w:customStyle="1" w:styleId="9">
    <w:name w:val="页眉 字符"/>
    <w:basedOn w:val="8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1">
    <w:name w:val="CM14"/>
    <w:basedOn w:val="12"/>
    <w:next w:val="12"/>
    <w:autoRedefine/>
    <w:unhideWhenUsed/>
    <w:qFormat/>
    <w:uiPriority w:val="99"/>
    <w:pPr>
      <w:spacing w:line="546" w:lineRule="atLeast"/>
    </w:pPr>
    <w:rPr>
      <w:rFonts w:hint="eastAsia"/>
    </w:rPr>
  </w:style>
  <w:style w:type="paragraph" w:customStyle="1" w:styleId="12">
    <w:name w:val="Default"/>
    <w:next w:val="13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  <w:style w:type="paragraph" w:customStyle="1" w:styleId="13">
    <w:name w:val="目录 71"/>
    <w:next w:val="1"/>
    <w:autoRedefine/>
    <w:qFormat/>
    <w:uiPriority w:val="0"/>
    <w:pPr>
      <w:wordWrap w:val="0"/>
      <w:ind w:left="255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671</Words>
  <Characters>724</Characters>
  <Lines>1</Lines>
  <Paragraphs>1</Paragraphs>
  <TotalTime>0</TotalTime>
  <ScaleCrop>false</ScaleCrop>
  <LinksUpToDate>false</LinksUpToDate>
  <CharactersWithSpaces>1066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2024-06-28T14:25:00Z</dcterms:created>
  <dc:creator>么么儿</dc:creator>
  <cp:lastModifiedBy>Administrator</cp:lastModifiedBy>
  <dcterms:modified xsi:type="dcterms:W3CDTF">2026-08-28T06:20:46Z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C74E1585F79D4158816B173295FDBC0B_13</vt:lpwstr>
  </property>
  <property fmtid="{D5CDD505-2E9C-101B-9397-08002B2CF9AE}" pid="4" name="KSOTemplateDocerSaveRecord">
    <vt:lpwstr>eyJoZGlkIjoiMDkyZDFjMGIxYTBkMjg3NWI2ZDhkYmJjMjNmNmEwZDgiLCJ1c2VySWQiOiIyNDM5MDE5NjgifQ==</vt:lpwstr>
  </property>
</Properties>
</file>