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D8FD4" w14:textId="7ACDA609" w:rsidR="00EF53DA" w:rsidRDefault="00000000">
      <w:pPr>
        <w:snapToGrid w:val="0"/>
        <w:spacing w:before="50" w:afterLines="50" w:after="156" w:line="360" w:lineRule="auto"/>
        <w:jc w:val="left"/>
        <w:rPr>
          <w:rFonts w:ascii="宋体" w:hAnsi="宋体"/>
          <w:b/>
          <w:sz w:val="30"/>
          <w:szCs w:val="30"/>
        </w:rPr>
      </w:pPr>
      <w:r>
        <w:rPr>
          <w:rFonts w:ascii="宋体" w:hAnsi="宋体" w:hint="eastAsia"/>
          <w:b/>
          <w:sz w:val="30"/>
          <w:szCs w:val="30"/>
        </w:rPr>
        <w:t>附件</w:t>
      </w:r>
      <w:r w:rsidR="00E048D4">
        <w:rPr>
          <w:rFonts w:ascii="宋体" w:hAnsi="宋体" w:hint="eastAsia"/>
          <w:b/>
          <w:sz w:val="30"/>
          <w:szCs w:val="30"/>
        </w:rPr>
        <w:t>3</w:t>
      </w:r>
      <w:r>
        <w:rPr>
          <w:rFonts w:ascii="宋体" w:hAnsi="宋体" w:hint="eastAsia"/>
          <w:b/>
          <w:sz w:val="30"/>
          <w:szCs w:val="30"/>
        </w:rPr>
        <w:t>：</w:t>
      </w:r>
    </w:p>
    <w:p w14:paraId="7F9DD03C" w14:textId="77777777" w:rsidR="00EF53DA" w:rsidRDefault="00000000">
      <w:pPr>
        <w:snapToGrid w:val="0"/>
        <w:spacing w:before="50" w:afterLines="50" w:after="156" w:line="360" w:lineRule="auto"/>
        <w:jc w:val="center"/>
        <w:rPr>
          <w:rFonts w:ascii="宋体" w:hAnsi="宋体"/>
          <w:b/>
          <w:sz w:val="30"/>
          <w:szCs w:val="30"/>
        </w:rPr>
      </w:pPr>
      <w:r>
        <w:rPr>
          <w:rFonts w:ascii="宋体" w:hAnsi="宋体" w:hint="eastAsia"/>
          <w:b/>
          <w:sz w:val="30"/>
          <w:szCs w:val="30"/>
        </w:rPr>
        <w:t>商务技术响应表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2"/>
        <w:gridCol w:w="4220"/>
        <w:gridCol w:w="2078"/>
        <w:gridCol w:w="1202"/>
      </w:tblGrid>
      <w:tr w:rsidR="00EF53DA" w14:paraId="7B911891" w14:textId="77777777">
        <w:trPr>
          <w:cantSplit/>
          <w:trHeight w:val="699"/>
        </w:trPr>
        <w:tc>
          <w:tcPr>
            <w:tcW w:w="599" w:type="pct"/>
            <w:tcBorders>
              <w:top w:val="single" w:sz="4" w:space="0" w:color="auto"/>
              <w:left w:val="single" w:sz="4" w:space="0" w:color="auto"/>
              <w:bottom w:val="single" w:sz="4" w:space="0" w:color="auto"/>
              <w:right w:val="single" w:sz="4" w:space="0" w:color="auto"/>
            </w:tcBorders>
            <w:vAlign w:val="center"/>
          </w:tcPr>
          <w:p w14:paraId="5DC0369C" w14:textId="77777777" w:rsidR="00EF53DA" w:rsidRDefault="00000000">
            <w:pPr>
              <w:spacing w:line="360" w:lineRule="auto"/>
              <w:jc w:val="center"/>
              <w:rPr>
                <w:rFonts w:ascii="宋体" w:hAnsi="宋体"/>
                <w:b/>
                <w:sz w:val="24"/>
              </w:rPr>
            </w:pPr>
            <w:r>
              <w:rPr>
                <w:rFonts w:ascii="宋体" w:hAnsi="宋体" w:hint="eastAsia"/>
                <w:b/>
                <w:sz w:val="24"/>
              </w:rPr>
              <w:t>序号</w:t>
            </w:r>
          </w:p>
        </w:tc>
        <w:tc>
          <w:tcPr>
            <w:tcW w:w="2476" w:type="pct"/>
            <w:tcBorders>
              <w:top w:val="single" w:sz="4" w:space="0" w:color="auto"/>
              <w:left w:val="single" w:sz="4" w:space="0" w:color="auto"/>
              <w:bottom w:val="single" w:sz="4" w:space="0" w:color="auto"/>
              <w:right w:val="single" w:sz="4" w:space="0" w:color="auto"/>
            </w:tcBorders>
            <w:vAlign w:val="center"/>
          </w:tcPr>
          <w:p w14:paraId="601F04C0" w14:textId="77777777" w:rsidR="00EF53DA" w:rsidRDefault="00000000">
            <w:pPr>
              <w:spacing w:line="360" w:lineRule="auto"/>
              <w:jc w:val="center"/>
              <w:rPr>
                <w:rFonts w:ascii="宋体" w:hAnsi="宋体"/>
                <w:b/>
                <w:sz w:val="24"/>
              </w:rPr>
            </w:pPr>
            <w:r>
              <w:rPr>
                <w:rFonts w:ascii="宋体" w:hAnsi="宋体" w:hint="eastAsia"/>
                <w:b/>
                <w:sz w:val="24"/>
              </w:rPr>
              <w:t>采购公告</w:t>
            </w:r>
            <w:r>
              <w:rPr>
                <w:rFonts w:ascii="宋体" w:hAnsi="宋体"/>
                <w:b/>
                <w:sz w:val="24"/>
              </w:rPr>
              <w:t>要求</w:t>
            </w:r>
          </w:p>
        </w:tc>
        <w:tc>
          <w:tcPr>
            <w:tcW w:w="1219" w:type="pct"/>
            <w:tcBorders>
              <w:top w:val="single" w:sz="4" w:space="0" w:color="auto"/>
              <w:left w:val="single" w:sz="4" w:space="0" w:color="auto"/>
              <w:bottom w:val="single" w:sz="4" w:space="0" w:color="auto"/>
              <w:right w:val="single" w:sz="4" w:space="0" w:color="auto"/>
            </w:tcBorders>
            <w:vAlign w:val="center"/>
          </w:tcPr>
          <w:p w14:paraId="1963EE4E" w14:textId="77777777" w:rsidR="00EF53DA" w:rsidRDefault="00000000">
            <w:pPr>
              <w:spacing w:line="360" w:lineRule="auto"/>
              <w:jc w:val="center"/>
              <w:rPr>
                <w:rFonts w:ascii="宋体" w:hAnsi="宋体"/>
                <w:b/>
                <w:sz w:val="24"/>
              </w:rPr>
            </w:pPr>
            <w:r>
              <w:rPr>
                <w:rFonts w:ascii="宋体" w:hAnsi="宋体" w:hint="eastAsia"/>
                <w:b/>
                <w:sz w:val="24"/>
              </w:rPr>
              <w:t>响应文件</w:t>
            </w:r>
            <w:r>
              <w:rPr>
                <w:rFonts w:ascii="宋体" w:hAnsi="宋体"/>
                <w:b/>
                <w:sz w:val="24"/>
              </w:rPr>
              <w:t>响应</w:t>
            </w:r>
          </w:p>
        </w:tc>
        <w:tc>
          <w:tcPr>
            <w:tcW w:w="705" w:type="pct"/>
            <w:tcBorders>
              <w:top w:val="single" w:sz="4" w:space="0" w:color="auto"/>
              <w:left w:val="single" w:sz="4" w:space="0" w:color="auto"/>
              <w:bottom w:val="single" w:sz="4" w:space="0" w:color="auto"/>
              <w:right w:val="single" w:sz="4" w:space="0" w:color="auto"/>
            </w:tcBorders>
            <w:vAlign w:val="center"/>
          </w:tcPr>
          <w:p w14:paraId="3BC55B16" w14:textId="77777777" w:rsidR="00EF53DA" w:rsidRDefault="00000000">
            <w:pPr>
              <w:spacing w:line="360" w:lineRule="auto"/>
              <w:jc w:val="center"/>
              <w:rPr>
                <w:rFonts w:ascii="宋体" w:hAnsi="宋体"/>
                <w:b/>
                <w:sz w:val="24"/>
              </w:rPr>
            </w:pPr>
            <w:r>
              <w:rPr>
                <w:rFonts w:ascii="宋体" w:hAnsi="宋体"/>
                <w:b/>
                <w:sz w:val="24"/>
              </w:rPr>
              <w:t>偏离情况</w:t>
            </w:r>
          </w:p>
        </w:tc>
      </w:tr>
      <w:tr w:rsidR="00EF53DA" w14:paraId="0E1052FA" w14:textId="77777777">
        <w:trPr>
          <w:cantSplit/>
          <w:trHeight w:val="368"/>
        </w:trPr>
        <w:tc>
          <w:tcPr>
            <w:tcW w:w="599" w:type="pct"/>
            <w:tcBorders>
              <w:top w:val="single" w:sz="4" w:space="0" w:color="auto"/>
              <w:left w:val="single" w:sz="4" w:space="0" w:color="auto"/>
              <w:bottom w:val="single" w:sz="4" w:space="0" w:color="auto"/>
              <w:right w:val="single" w:sz="4" w:space="0" w:color="auto"/>
            </w:tcBorders>
            <w:vAlign w:val="center"/>
          </w:tcPr>
          <w:p w14:paraId="7CCC1E78" w14:textId="77777777" w:rsidR="00EF53DA" w:rsidRDefault="00000000">
            <w:pPr>
              <w:pStyle w:val="a3"/>
              <w:snapToGrid w:val="0"/>
              <w:spacing w:beforeLines="0" w:before="295" w:afterLines="0" w:after="295" w:line="360" w:lineRule="auto"/>
              <w:jc w:val="center"/>
              <w:rPr>
                <w:rFonts w:hAnsi="宋体"/>
                <w:kern w:val="2"/>
                <w:szCs w:val="21"/>
              </w:rPr>
            </w:pPr>
            <w:r>
              <w:rPr>
                <w:rFonts w:hAnsi="宋体" w:hint="eastAsia"/>
                <w:kern w:val="2"/>
                <w:szCs w:val="21"/>
              </w:rPr>
              <w:t>1</w:t>
            </w:r>
          </w:p>
        </w:tc>
        <w:tc>
          <w:tcPr>
            <w:tcW w:w="2476" w:type="pct"/>
            <w:tcBorders>
              <w:top w:val="single" w:sz="4" w:space="0" w:color="auto"/>
              <w:left w:val="single" w:sz="4" w:space="0" w:color="auto"/>
              <w:bottom w:val="single" w:sz="4" w:space="0" w:color="auto"/>
              <w:right w:val="single" w:sz="4" w:space="0" w:color="auto"/>
            </w:tcBorders>
            <w:vAlign w:val="center"/>
          </w:tcPr>
          <w:p w14:paraId="1DDE4FAD" w14:textId="77777777" w:rsidR="00EF53DA" w:rsidRDefault="00EF53DA">
            <w:pPr>
              <w:snapToGrid w:val="0"/>
              <w:spacing w:line="360" w:lineRule="auto"/>
              <w:rPr>
                <w:rFonts w:ascii="宋体" w:hAnsi="宋体"/>
                <w:szCs w:val="21"/>
              </w:rPr>
            </w:pPr>
          </w:p>
        </w:tc>
        <w:tc>
          <w:tcPr>
            <w:tcW w:w="1219" w:type="pct"/>
            <w:tcBorders>
              <w:top w:val="single" w:sz="4" w:space="0" w:color="auto"/>
              <w:left w:val="single" w:sz="4" w:space="0" w:color="auto"/>
              <w:bottom w:val="single" w:sz="4" w:space="0" w:color="auto"/>
              <w:right w:val="single" w:sz="4" w:space="0" w:color="auto"/>
            </w:tcBorders>
            <w:vAlign w:val="center"/>
          </w:tcPr>
          <w:p w14:paraId="07D3D7C5" w14:textId="77777777" w:rsidR="00EF53DA" w:rsidRDefault="00EF53DA">
            <w:pPr>
              <w:pStyle w:val="a3"/>
              <w:snapToGrid w:val="0"/>
              <w:spacing w:beforeLines="0" w:before="295" w:afterLines="0" w:after="295" w:line="360" w:lineRule="auto"/>
              <w:jc w:val="center"/>
              <w:rPr>
                <w:rFonts w:hAnsi="宋体"/>
                <w:kern w:val="2"/>
                <w:szCs w:val="21"/>
              </w:rPr>
            </w:pPr>
          </w:p>
        </w:tc>
        <w:tc>
          <w:tcPr>
            <w:tcW w:w="705" w:type="pct"/>
            <w:tcBorders>
              <w:top w:val="single" w:sz="4" w:space="0" w:color="auto"/>
              <w:left w:val="single" w:sz="4" w:space="0" w:color="auto"/>
              <w:bottom w:val="single" w:sz="4" w:space="0" w:color="auto"/>
              <w:right w:val="single" w:sz="4" w:space="0" w:color="auto"/>
            </w:tcBorders>
            <w:vAlign w:val="center"/>
          </w:tcPr>
          <w:p w14:paraId="58C120B5" w14:textId="77777777" w:rsidR="00EF53DA" w:rsidRDefault="00EF53DA">
            <w:pPr>
              <w:pStyle w:val="a3"/>
              <w:snapToGrid w:val="0"/>
              <w:spacing w:beforeLines="0" w:before="295" w:afterLines="0" w:after="295" w:line="360" w:lineRule="auto"/>
              <w:jc w:val="center"/>
              <w:rPr>
                <w:rFonts w:hAnsi="宋体"/>
                <w:kern w:val="2"/>
                <w:szCs w:val="21"/>
              </w:rPr>
            </w:pPr>
          </w:p>
        </w:tc>
      </w:tr>
      <w:tr w:rsidR="00EF53DA" w14:paraId="3DFED47F" w14:textId="77777777">
        <w:trPr>
          <w:cantSplit/>
          <w:trHeight w:val="369"/>
        </w:trPr>
        <w:tc>
          <w:tcPr>
            <w:tcW w:w="599" w:type="pct"/>
            <w:tcBorders>
              <w:top w:val="single" w:sz="4" w:space="0" w:color="auto"/>
              <w:left w:val="single" w:sz="4" w:space="0" w:color="auto"/>
              <w:bottom w:val="single" w:sz="4" w:space="0" w:color="auto"/>
              <w:right w:val="single" w:sz="4" w:space="0" w:color="auto"/>
            </w:tcBorders>
            <w:vAlign w:val="center"/>
          </w:tcPr>
          <w:p w14:paraId="5608B9AB" w14:textId="77777777" w:rsidR="00EF53DA" w:rsidRDefault="00000000">
            <w:pPr>
              <w:pStyle w:val="a3"/>
              <w:snapToGrid w:val="0"/>
              <w:spacing w:beforeLines="0" w:before="295" w:afterLines="0" w:after="295" w:line="360" w:lineRule="auto"/>
              <w:jc w:val="center"/>
              <w:rPr>
                <w:rFonts w:hAnsi="宋体"/>
                <w:kern w:val="2"/>
                <w:szCs w:val="21"/>
              </w:rPr>
            </w:pPr>
            <w:r>
              <w:rPr>
                <w:rFonts w:hAnsi="宋体" w:hint="eastAsia"/>
                <w:kern w:val="2"/>
                <w:szCs w:val="21"/>
              </w:rPr>
              <w:t>2</w:t>
            </w:r>
          </w:p>
        </w:tc>
        <w:tc>
          <w:tcPr>
            <w:tcW w:w="2476" w:type="pct"/>
            <w:tcBorders>
              <w:top w:val="single" w:sz="4" w:space="0" w:color="auto"/>
              <w:left w:val="single" w:sz="4" w:space="0" w:color="auto"/>
              <w:bottom w:val="single" w:sz="4" w:space="0" w:color="auto"/>
              <w:right w:val="single" w:sz="4" w:space="0" w:color="auto"/>
            </w:tcBorders>
            <w:vAlign w:val="center"/>
          </w:tcPr>
          <w:p w14:paraId="0A7971EB" w14:textId="77777777" w:rsidR="00EF53DA" w:rsidRDefault="00EF53DA">
            <w:pPr>
              <w:pStyle w:val="a3"/>
              <w:snapToGrid w:val="0"/>
              <w:spacing w:beforeLines="0" w:before="295" w:afterLines="0" w:after="295" w:line="360" w:lineRule="auto"/>
              <w:jc w:val="center"/>
              <w:rPr>
                <w:rFonts w:hAnsi="宋体"/>
                <w:kern w:val="2"/>
                <w:szCs w:val="21"/>
              </w:rPr>
            </w:pPr>
          </w:p>
        </w:tc>
        <w:tc>
          <w:tcPr>
            <w:tcW w:w="1219" w:type="pct"/>
            <w:tcBorders>
              <w:top w:val="single" w:sz="4" w:space="0" w:color="auto"/>
              <w:left w:val="single" w:sz="4" w:space="0" w:color="auto"/>
              <w:bottom w:val="single" w:sz="4" w:space="0" w:color="auto"/>
              <w:right w:val="single" w:sz="4" w:space="0" w:color="auto"/>
            </w:tcBorders>
            <w:vAlign w:val="center"/>
          </w:tcPr>
          <w:p w14:paraId="475EA185" w14:textId="77777777" w:rsidR="00EF53DA" w:rsidRDefault="00EF53DA">
            <w:pPr>
              <w:pStyle w:val="a3"/>
              <w:snapToGrid w:val="0"/>
              <w:spacing w:beforeLines="0" w:before="295" w:afterLines="0" w:after="295" w:line="360" w:lineRule="auto"/>
              <w:jc w:val="center"/>
              <w:rPr>
                <w:rFonts w:hAnsi="宋体"/>
                <w:kern w:val="2"/>
                <w:szCs w:val="21"/>
              </w:rPr>
            </w:pPr>
          </w:p>
        </w:tc>
        <w:tc>
          <w:tcPr>
            <w:tcW w:w="705" w:type="pct"/>
            <w:tcBorders>
              <w:top w:val="single" w:sz="4" w:space="0" w:color="auto"/>
              <w:left w:val="single" w:sz="4" w:space="0" w:color="auto"/>
              <w:bottom w:val="single" w:sz="4" w:space="0" w:color="auto"/>
              <w:right w:val="single" w:sz="4" w:space="0" w:color="auto"/>
            </w:tcBorders>
            <w:vAlign w:val="center"/>
          </w:tcPr>
          <w:p w14:paraId="1EFE3A14" w14:textId="77777777" w:rsidR="00EF53DA" w:rsidRDefault="00EF53DA">
            <w:pPr>
              <w:pStyle w:val="a3"/>
              <w:snapToGrid w:val="0"/>
              <w:spacing w:beforeLines="0" w:before="295" w:afterLines="0" w:after="295" w:line="360" w:lineRule="auto"/>
              <w:jc w:val="center"/>
              <w:rPr>
                <w:rFonts w:hAnsi="宋体"/>
                <w:kern w:val="2"/>
                <w:szCs w:val="21"/>
              </w:rPr>
            </w:pPr>
          </w:p>
        </w:tc>
      </w:tr>
      <w:tr w:rsidR="00EF53DA" w14:paraId="387C286B" w14:textId="77777777">
        <w:trPr>
          <w:cantSplit/>
          <w:trHeight w:val="368"/>
        </w:trPr>
        <w:tc>
          <w:tcPr>
            <w:tcW w:w="599" w:type="pct"/>
            <w:tcBorders>
              <w:top w:val="single" w:sz="4" w:space="0" w:color="auto"/>
              <w:left w:val="single" w:sz="4" w:space="0" w:color="auto"/>
              <w:bottom w:val="single" w:sz="4" w:space="0" w:color="auto"/>
              <w:right w:val="single" w:sz="4" w:space="0" w:color="auto"/>
            </w:tcBorders>
            <w:vAlign w:val="center"/>
          </w:tcPr>
          <w:p w14:paraId="614AA285" w14:textId="77777777" w:rsidR="00EF53DA" w:rsidRDefault="00000000">
            <w:pPr>
              <w:pStyle w:val="a3"/>
              <w:snapToGrid w:val="0"/>
              <w:spacing w:beforeLines="0" w:before="295" w:afterLines="0" w:after="295" w:line="360" w:lineRule="auto"/>
              <w:jc w:val="center"/>
              <w:rPr>
                <w:rFonts w:hAnsi="宋体"/>
                <w:kern w:val="2"/>
                <w:szCs w:val="21"/>
              </w:rPr>
            </w:pPr>
            <w:r>
              <w:rPr>
                <w:rFonts w:hAnsi="宋体" w:hint="eastAsia"/>
                <w:kern w:val="2"/>
                <w:szCs w:val="21"/>
              </w:rPr>
              <w:t>3</w:t>
            </w:r>
          </w:p>
        </w:tc>
        <w:tc>
          <w:tcPr>
            <w:tcW w:w="2476" w:type="pct"/>
            <w:tcBorders>
              <w:top w:val="single" w:sz="4" w:space="0" w:color="auto"/>
              <w:left w:val="single" w:sz="4" w:space="0" w:color="auto"/>
              <w:bottom w:val="single" w:sz="4" w:space="0" w:color="auto"/>
              <w:right w:val="single" w:sz="4" w:space="0" w:color="auto"/>
            </w:tcBorders>
            <w:vAlign w:val="center"/>
          </w:tcPr>
          <w:p w14:paraId="0AF362E8" w14:textId="77777777" w:rsidR="00EF53DA" w:rsidRDefault="00EF53DA">
            <w:pPr>
              <w:pStyle w:val="a3"/>
              <w:snapToGrid w:val="0"/>
              <w:spacing w:beforeLines="0" w:before="295" w:afterLines="0" w:after="295" w:line="360" w:lineRule="auto"/>
              <w:jc w:val="center"/>
              <w:rPr>
                <w:rFonts w:hAnsi="宋体"/>
                <w:kern w:val="2"/>
                <w:szCs w:val="21"/>
              </w:rPr>
            </w:pPr>
          </w:p>
        </w:tc>
        <w:tc>
          <w:tcPr>
            <w:tcW w:w="1219" w:type="pct"/>
            <w:tcBorders>
              <w:top w:val="single" w:sz="4" w:space="0" w:color="auto"/>
              <w:left w:val="single" w:sz="4" w:space="0" w:color="auto"/>
              <w:bottom w:val="single" w:sz="4" w:space="0" w:color="auto"/>
              <w:right w:val="single" w:sz="4" w:space="0" w:color="auto"/>
            </w:tcBorders>
            <w:vAlign w:val="center"/>
          </w:tcPr>
          <w:p w14:paraId="6D4333CA" w14:textId="77777777" w:rsidR="00EF53DA" w:rsidRDefault="00EF53DA">
            <w:pPr>
              <w:pStyle w:val="a3"/>
              <w:snapToGrid w:val="0"/>
              <w:spacing w:beforeLines="0" w:before="295" w:afterLines="0" w:after="295" w:line="360" w:lineRule="auto"/>
              <w:jc w:val="center"/>
              <w:rPr>
                <w:rFonts w:hAnsi="宋体"/>
                <w:kern w:val="2"/>
                <w:szCs w:val="21"/>
              </w:rPr>
            </w:pPr>
          </w:p>
        </w:tc>
        <w:tc>
          <w:tcPr>
            <w:tcW w:w="705" w:type="pct"/>
            <w:tcBorders>
              <w:top w:val="single" w:sz="4" w:space="0" w:color="auto"/>
              <w:left w:val="single" w:sz="4" w:space="0" w:color="auto"/>
              <w:bottom w:val="single" w:sz="4" w:space="0" w:color="auto"/>
              <w:right w:val="single" w:sz="4" w:space="0" w:color="auto"/>
            </w:tcBorders>
            <w:vAlign w:val="center"/>
          </w:tcPr>
          <w:p w14:paraId="4C01DBAE" w14:textId="77777777" w:rsidR="00EF53DA" w:rsidRDefault="00EF53DA">
            <w:pPr>
              <w:pStyle w:val="a3"/>
              <w:snapToGrid w:val="0"/>
              <w:spacing w:beforeLines="0" w:before="295" w:afterLines="0" w:after="295" w:line="360" w:lineRule="auto"/>
              <w:jc w:val="center"/>
              <w:rPr>
                <w:rFonts w:hAnsi="宋体"/>
                <w:kern w:val="2"/>
                <w:szCs w:val="21"/>
              </w:rPr>
            </w:pPr>
          </w:p>
        </w:tc>
      </w:tr>
      <w:tr w:rsidR="00EF53DA" w14:paraId="01444C4A" w14:textId="77777777">
        <w:trPr>
          <w:cantSplit/>
          <w:trHeight w:val="368"/>
        </w:trPr>
        <w:tc>
          <w:tcPr>
            <w:tcW w:w="599" w:type="pct"/>
            <w:tcBorders>
              <w:top w:val="single" w:sz="4" w:space="0" w:color="auto"/>
              <w:left w:val="single" w:sz="4" w:space="0" w:color="auto"/>
              <w:bottom w:val="single" w:sz="4" w:space="0" w:color="auto"/>
              <w:right w:val="single" w:sz="4" w:space="0" w:color="auto"/>
            </w:tcBorders>
            <w:vAlign w:val="center"/>
          </w:tcPr>
          <w:p w14:paraId="1BD6234E" w14:textId="77777777" w:rsidR="00EF53DA" w:rsidRDefault="00000000">
            <w:pPr>
              <w:pStyle w:val="a3"/>
              <w:snapToGrid w:val="0"/>
              <w:spacing w:beforeLines="0" w:before="295" w:afterLines="0" w:after="295" w:line="360" w:lineRule="auto"/>
              <w:jc w:val="center"/>
              <w:rPr>
                <w:rFonts w:hAnsi="宋体"/>
                <w:kern w:val="2"/>
                <w:szCs w:val="21"/>
              </w:rPr>
            </w:pPr>
            <w:r>
              <w:rPr>
                <w:rFonts w:hAnsi="宋体" w:hint="eastAsia"/>
                <w:kern w:val="2"/>
                <w:szCs w:val="21"/>
              </w:rPr>
              <w:t>4</w:t>
            </w:r>
          </w:p>
        </w:tc>
        <w:tc>
          <w:tcPr>
            <w:tcW w:w="2476" w:type="pct"/>
            <w:tcBorders>
              <w:top w:val="single" w:sz="4" w:space="0" w:color="auto"/>
              <w:left w:val="single" w:sz="4" w:space="0" w:color="auto"/>
              <w:bottom w:val="single" w:sz="4" w:space="0" w:color="auto"/>
              <w:right w:val="single" w:sz="4" w:space="0" w:color="auto"/>
            </w:tcBorders>
            <w:vAlign w:val="center"/>
          </w:tcPr>
          <w:p w14:paraId="0609A199" w14:textId="77777777" w:rsidR="00EF53DA" w:rsidRDefault="00EF53DA">
            <w:pPr>
              <w:pStyle w:val="a3"/>
              <w:snapToGrid w:val="0"/>
              <w:spacing w:beforeLines="0" w:before="295" w:afterLines="0" w:after="295" w:line="360" w:lineRule="auto"/>
              <w:jc w:val="center"/>
              <w:rPr>
                <w:rFonts w:hAnsi="宋体"/>
                <w:kern w:val="2"/>
                <w:szCs w:val="21"/>
              </w:rPr>
            </w:pPr>
          </w:p>
        </w:tc>
        <w:tc>
          <w:tcPr>
            <w:tcW w:w="1219" w:type="pct"/>
            <w:tcBorders>
              <w:top w:val="single" w:sz="4" w:space="0" w:color="auto"/>
              <w:left w:val="single" w:sz="4" w:space="0" w:color="auto"/>
              <w:bottom w:val="single" w:sz="4" w:space="0" w:color="auto"/>
              <w:right w:val="single" w:sz="4" w:space="0" w:color="auto"/>
            </w:tcBorders>
            <w:vAlign w:val="center"/>
          </w:tcPr>
          <w:p w14:paraId="36F71C52" w14:textId="77777777" w:rsidR="00EF53DA" w:rsidRDefault="00EF53DA">
            <w:pPr>
              <w:pStyle w:val="a3"/>
              <w:snapToGrid w:val="0"/>
              <w:spacing w:beforeLines="0" w:before="295" w:afterLines="0" w:after="295" w:line="360" w:lineRule="auto"/>
              <w:jc w:val="center"/>
              <w:rPr>
                <w:rFonts w:hAnsi="宋体"/>
                <w:kern w:val="2"/>
                <w:szCs w:val="21"/>
              </w:rPr>
            </w:pPr>
          </w:p>
        </w:tc>
        <w:tc>
          <w:tcPr>
            <w:tcW w:w="705" w:type="pct"/>
            <w:tcBorders>
              <w:top w:val="single" w:sz="4" w:space="0" w:color="auto"/>
              <w:left w:val="single" w:sz="4" w:space="0" w:color="auto"/>
              <w:bottom w:val="single" w:sz="4" w:space="0" w:color="auto"/>
              <w:right w:val="single" w:sz="4" w:space="0" w:color="auto"/>
            </w:tcBorders>
            <w:vAlign w:val="center"/>
          </w:tcPr>
          <w:p w14:paraId="4988240C" w14:textId="77777777" w:rsidR="00EF53DA" w:rsidRDefault="00EF53DA">
            <w:pPr>
              <w:pStyle w:val="a3"/>
              <w:snapToGrid w:val="0"/>
              <w:spacing w:beforeLines="0" w:before="295" w:afterLines="0" w:after="295" w:line="360" w:lineRule="auto"/>
              <w:jc w:val="center"/>
              <w:rPr>
                <w:rFonts w:hAnsi="宋体"/>
                <w:kern w:val="2"/>
                <w:szCs w:val="21"/>
              </w:rPr>
            </w:pPr>
          </w:p>
        </w:tc>
      </w:tr>
      <w:tr w:rsidR="00EF53DA" w14:paraId="1B18C26E" w14:textId="77777777">
        <w:trPr>
          <w:cantSplit/>
          <w:trHeight w:val="368"/>
        </w:trPr>
        <w:tc>
          <w:tcPr>
            <w:tcW w:w="599" w:type="pct"/>
            <w:tcBorders>
              <w:top w:val="single" w:sz="4" w:space="0" w:color="auto"/>
              <w:left w:val="single" w:sz="4" w:space="0" w:color="auto"/>
              <w:bottom w:val="single" w:sz="4" w:space="0" w:color="auto"/>
              <w:right w:val="single" w:sz="4" w:space="0" w:color="auto"/>
            </w:tcBorders>
            <w:vAlign w:val="center"/>
          </w:tcPr>
          <w:p w14:paraId="4C54E8DC" w14:textId="77777777" w:rsidR="00EF53DA" w:rsidRDefault="00000000">
            <w:pPr>
              <w:pStyle w:val="a3"/>
              <w:snapToGrid w:val="0"/>
              <w:spacing w:beforeLines="0" w:before="295" w:afterLines="0" w:after="295" w:line="360" w:lineRule="auto"/>
              <w:jc w:val="center"/>
              <w:rPr>
                <w:rFonts w:hAnsi="宋体"/>
                <w:kern w:val="2"/>
                <w:szCs w:val="21"/>
              </w:rPr>
            </w:pPr>
            <w:r>
              <w:rPr>
                <w:rFonts w:hAnsi="宋体" w:hint="eastAsia"/>
                <w:kern w:val="2"/>
                <w:szCs w:val="21"/>
              </w:rPr>
              <w:t>5</w:t>
            </w:r>
          </w:p>
        </w:tc>
        <w:tc>
          <w:tcPr>
            <w:tcW w:w="2476" w:type="pct"/>
            <w:tcBorders>
              <w:top w:val="single" w:sz="4" w:space="0" w:color="auto"/>
              <w:left w:val="single" w:sz="4" w:space="0" w:color="auto"/>
              <w:bottom w:val="single" w:sz="4" w:space="0" w:color="auto"/>
              <w:right w:val="single" w:sz="4" w:space="0" w:color="auto"/>
            </w:tcBorders>
            <w:vAlign w:val="center"/>
          </w:tcPr>
          <w:p w14:paraId="519486B7" w14:textId="77777777" w:rsidR="00EF53DA" w:rsidRDefault="00EF53DA">
            <w:pPr>
              <w:pStyle w:val="a3"/>
              <w:snapToGrid w:val="0"/>
              <w:spacing w:beforeLines="0" w:before="295" w:afterLines="0" w:after="295" w:line="360" w:lineRule="auto"/>
              <w:jc w:val="center"/>
              <w:rPr>
                <w:rFonts w:hAnsi="宋体"/>
                <w:kern w:val="2"/>
                <w:szCs w:val="21"/>
              </w:rPr>
            </w:pPr>
          </w:p>
        </w:tc>
        <w:tc>
          <w:tcPr>
            <w:tcW w:w="1219" w:type="pct"/>
            <w:tcBorders>
              <w:top w:val="single" w:sz="4" w:space="0" w:color="auto"/>
              <w:left w:val="single" w:sz="4" w:space="0" w:color="auto"/>
              <w:bottom w:val="single" w:sz="4" w:space="0" w:color="auto"/>
              <w:right w:val="single" w:sz="4" w:space="0" w:color="auto"/>
            </w:tcBorders>
            <w:vAlign w:val="center"/>
          </w:tcPr>
          <w:p w14:paraId="0AC0791D" w14:textId="77777777" w:rsidR="00EF53DA" w:rsidRDefault="00EF53DA">
            <w:pPr>
              <w:pStyle w:val="a3"/>
              <w:snapToGrid w:val="0"/>
              <w:spacing w:beforeLines="0" w:before="295" w:afterLines="0" w:after="295" w:line="360" w:lineRule="auto"/>
              <w:jc w:val="center"/>
              <w:rPr>
                <w:rFonts w:hAnsi="宋体"/>
                <w:kern w:val="2"/>
                <w:szCs w:val="21"/>
              </w:rPr>
            </w:pPr>
          </w:p>
        </w:tc>
        <w:tc>
          <w:tcPr>
            <w:tcW w:w="705" w:type="pct"/>
            <w:tcBorders>
              <w:top w:val="single" w:sz="4" w:space="0" w:color="auto"/>
              <w:left w:val="single" w:sz="4" w:space="0" w:color="auto"/>
              <w:bottom w:val="single" w:sz="4" w:space="0" w:color="auto"/>
              <w:right w:val="single" w:sz="4" w:space="0" w:color="auto"/>
            </w:tcBorders>
            <w:vAlign w:val="center"/>
          </w:tcPr>
          <w:p w14:paraId="388FF8B1" w14:textId="77777777" w:rsidR="00EF53DA" w:rsidRDefault="00EF53DA">
            <w:pPr>
              <w:pStyle w:val="a3"/>
              <w:snapToGrid w:val="0"/>
              <w:spacing w:beforeLines="0" w:before="295" w:afterLines="0" w:after="295" w:line="360" w:lineRule="auto"/>
              <w:jc w:val="center"/>
              <w:rPr>
                <w:rFonts w:hAnsi="宋体"/>
                <w:kern w:val="2"/>
                <w:szCs w:val="21"/>
              </w:rPr>
            </w:pPr>
          </w:p>
        </w:tc>
      </w:tr>
      <w:tr w:rsidR="00EF53DA" w14:paraId="1107FE43" w14:textId="77777777">
        <w:trPr>
          <w:cantSplit/>
          <w:trHeight w:val="368"/>
        </w:trPr>
        <w:tc>
          <w:tcPr>
            <w:tcW w:w="599" w:type="pct"/>
            <w:tcBorders>
              <w:top w:val="single" w:sz="4" w:space="0" w:color="auto"/>
              <w:left w:val="single" w:sz="4" w:space="0" w:color="auto"/>
              <w:bottom w:val="single" w:sz="4" w:space="0" w:color="auto"/>
              <w:right w:val="single" w:sz="4" w:space="0" w:color="auto"/>
            </w:tcBorders>
            <w:vAlign w:val="center"/>
          </w:tcPr>
          <w:p w14:paraId="41FED6E8" w14:textId="77777777" w:rsidR="00EF53DA" w:rsidRDefault="00000000">
            <w:pPr>
              <w:pStyle w:val="a3"/>
              <w:snapToGrid w:val="0"/>
              <w:spacing w:beforeLines="0" w:before="295" w:afterLines="0" w:after="295" w:line="360" w:lineRule="auto"/>
              <w:jc w:val="center"/>
              <w:rPr>
                <w:rFonts w:hAnsi="宋体"/>
                <w:kern w:val="2"/>
                <w:szCs w:val="21"/>
              </w:rPr>
            </w:pPr>
            <w:r>
              <w:rPr>
                <w:rFonts w:hAnsi="宋体" w:hint="eastAsia"/>
                <w:kern w:val="2"/>
                <w:szCs w:val="21"/>
              </w:rPr>
              <w:t>6</w:t>
            </w:r>
          </w:p>
        </w:tc>
        <w:tc>
          <w:tcPr>
            <w:tcW w:w="2476" w:type="pct"/>
            <w:tcBorders>
              <w:top w:val="single" w:sz="4" w:space="0" w:color="auto"/>
              <w:left w:val="single" w:sz="4" w:space="0" w:color="auto"/>
              <w:bottom w:val="single" w:sz="4" w:space="0" w:color="auto"/>
              <w:right w:val="single" w:sz="4" w:space="0" w:color="auto"/>
            </w:tcBorders>
            <w:vAlign w:val="center"/>
          </w:tcPr>
          <w:p w14:paraId="495397D1" w14:textId="77777777" w:rsidR="00EF53DA" w:rsidRDefault="00EF53DA">
            <w:pPr>
              <w:pStyle w:val="a3"/>
              <w:snapToGrid w:val="0"/>
              <w:spacing w:beforeLines="0" w:before="295" w:afterLines="0" w:after="295" w:line="360" w:lineRule="auto"/>
              <w:jc w:val="center"/>
              <w:rPr>
                <w:rFonts w:hAnsi="宋体"/>
                <w:kern w:val="2"/>
                <w:szCs w:val="21"/>
              </w:rPr>
            </w:pPr>
          </w:p>
        </w:tc>
        <w:tc>
          <w:tcPr>
            <w:tcW w:w="1219" w:type="pct"/>
            <w:tcBorders>
              <w:top w:val="single" w:sz="4" w:space="0" w:color="auto"/>
              <w:left w:val="single" w:sz="4" w:space="0" w:color="auto"/>
              <w:bottom w:val="single" w:sz="4" w:space="0" w:color="auto"/>
              <w:right w:val="single" w:sz="4" w:space="0" w:color="auto"/>
            </w:tcBorders>
            <w:vAlign w:val="center"/>
          </w:tcPr>
          <w:p w14:paraId="009E397B" w14:textId="77777777" w:rsidR="00EF53DA" w:rsidRDefault="00EF53DA">
            <w:pPr>
              <w:pStyle w:val="a3"/>
              <w:snapToGrid w:val="0"/>
              <w:spacing w:beforeLines="0" w:before="295" w:afterLines="0" w:after="295" w:line="360" w:lineRule="auto"/>
              <w:jc w:val="center"/>
              <w:rPr>
                <w:rFonts w:hAnsi="宋体"/>
                <w:kern w:val="2"/>
                <w:szCs w:val="21"/>
              </w:rPr>
            </w:pPr>
          </w:p>
        </w:tc>
        <w:tc>
          <w:tcPr>
            <w:tcW w:w="705" w:type="pct"/>
            <w:tcBorders>
              <w:top w:val="single" w:sz="4" w:space="0" w:color="auto"/>
              <w:left w:val="single" w:sz="4" w:space="0" w:color="auto"/>
              <w:bottom w:val="single" w:sz="4" w:space="0" w:color="auto"/>
              <w:right w:val="single" w:sz="4" w:space="0" w:color="auto"/>
            </w:tcBorders>
            <w:vAlign w:val="center"/>
          </w:tcPr>
          <w:p w14:paraId="007DD032" w14:textId="77777777" w:rsidR="00EF53DA" w:rsidRDefault="00EF53DA">
            <w:pPr>
              <w:pStyle w:val="a3"/>
              <w:snapToGrid w:val="0"/>
              <w:spacing w:beforeLines="0" w:before="295" w:afterLines="0" w:after="295" w:line="360" w:lineRule="auto"/>
              <w:jc w:val="center"/>
              <w:rPr>
                <w:rFonts w:hAnsi="宋体"/>
                <w:kern w:val="2"/>
                <w:szCs w:val="21"/>
              </w:rPr>
            </w:pPr>
          </w:p>
        </w:tc>
      </w:tr>
      <w:tr w:rsidR="00EF53DA" w14:paraId="73A9915B" w14:textId="77777777">
        <w:trPr>
          <w:trHeight w:val="921"/>
        </w:trPr>
        <w:tc>
          <w:tcPr>
            <w:tcW w:w="599" w:type="pct"/>
            <w:tcBorders>
              <w:top w:val="single" w:sz="4" w:space="0" w:color="auto"/>
              <w:left w:val="single" w:sz="4" w:space="0" w:color="auto"/>
              <w:bottom w:val="single" w:sz="4" w:space="0" w:color="auto"/>
              <w:right w:val="single" w:sz="4" w:space="0" w:color="auto"/>
            </w:tcBorders>
            <w:vAlign w:val="center"/>
          </w:tcPr>
          <w:p w14:paraId="7E6FA9ED" w14:textId="77777777" w:rsidR="00EF53DA" w:rsidRDefault="00000000">
            <w:pPr>
              <w:pStyle w:val="a3"/>
              <w:snapToGrid w:val="0"/>
              <w:spacing w:beforeLines="0" w:before="295" w:afterLines="0" w:after="295" w:line="360" w:lineRule="auto"/>
              <w:jc w:val="center"/>
              <w:rPr>
                <w:rFonts w:hAnsi="宋体"/>
                <w:kern w:val="2"/>
                <w:szCs w:val="21"/>
              </w:rPr>
            </w:pPr>
            <w:r>
              <w:rPr>
                <w:rFonts w:hAnsi="宋体"/>
                <w:kern w:val="2"/>
                <w:szCs w:val="21"/>
              </w:rPr>
              <w:t>...</w:t>
            </w:r>
          </w:p>
        </w:tc>
        <w:tc>
          <w:tcPr>
            <w:tcW w:w="2476" w:type="pct"/>
            <w:tcBorders>
              <w:top w:val="single" w:sz="4" w:space="0" w:color="auto"/>
              <w:left w:val="single" w:sz="4" w:space="0" w:color="auto"/>
              <w:bottom w:val="single" w:sz="4" w:space="0" w:color="auto"/>
              <w:right w:val="single" w:sz="4" w:space="0" w:color="auto"/>
            </w:tcBorders>
            <w:vAlign w:val="center"/>
          </w:tcPr>
          <w:p w14:paraId="4C24F4E7" w14:textId="77777777" w:rsidR="00EF53DA" w:rsidRDefault="00000000">
            <w:pPr>
              <w:pStyle w:val="a3"/>
              <w:snapToGrid w:val="0"/>
              <w:spacing w:beforeLines="0" w:before="295" w:afterLines="0" w:after="295" w:line="360" w:lineRule="auto"/>
              <w:jc w:val="center"/>
              <w:rPr>
                <w:rFonts w:hAnsi="宋体"/>
                <w:kern w:val="2"/>
                <w:szCs w:val="21"/>
              </w:rPr>
            </w:pPr>
            <w:r>
              <w:rPr>
                <w:rFonts w:hAnsi="宋体"/>
                <w:kern w:val="2"/>
                <w:szCs w:val="21"/>
              </w:rPr>
              <w:t>...</w:t>
            </w:r>
          </w:p>
        </w:tc>
        <w:tc>
          <w:tcPr>
            <w:tcW w:w="1219" w:type="pct"/>
            <w:tcBorders>
              <w:top w:val="single" w:sz="4" w:space="0" w:color="auto"/>
              <w:left w:val="single" w:sz="4" w:space="0" w:color="auto"/>
              <w:bottom w:val="single" w:sz="4" w:space="0" w:color="auto"/>
              <w:right w:val="single" w:sz="4" w:space="0" w:color="auto"/>
            </w:tcBorders>
            <w:vAlign w:val="center"/>
          </w:tcPr>
          <w:p w14:paraId="1C0E5F53" w14:textId="77777777" w:rsidR="00EF53DA" w:rsidRDefault="00EF53DA">
            <w:pPr>
              <w:pStyle w:val="a3"/>
              <w:snapToGrid w:val="0"/>
              <w:spacing w:beforeLines="0" w:before="295" w:afterLines="0" w:after="295" w:line="360" w:lineRule="auto"/>
              <w:jc w:val="center"/>
              <w:rPr>
                <w:rFonts w:hAnsi="宋体"/>
                <w:kern w:val="2"/>
                <w:szCs w:val="21"/>
              </w:rPr>
            </w:pPr>
          </w:p>
        </w:tc>
        <w:tc>
          <w:tcPr>
            <w:tcW w:w="705" w:type="pct"/>
            <w:tcBorders>
              <w:top w:val="single" w:sz="4" w:space="0" w:color="auto"/>
              <w:left w:val="single" w:sz="4" w:space="0" w:color="auto"/>
              <w:bottom w:val="single" w:sz="4" w:space="0" w:color="auto"/>
              <w:right w:val="single" w:sz="4" w:space="0" w:color="auto"/>
            </w:tcBorders>
            <w:vAlign w:val="center"/>
          </w:tcPr>
          <w:p w14:paraId="17475D04" w14:textId="77777777" w:rsidR="00EF53DA" w:rsidRDefault="00EF53DA">
            <w:pPr>
              <w:pStyle w:val="a3"/>
              <w:snapToGrid w:val="0"/>
              <w:spacing w:beforeLines="0" w:before="295" w:afterLines="0" w:after="295" w:line="360" w:lineRule="auto"/>
              <w:jc w:val="center"/>
              <w:rPr>
                <w:rFonts w:hAnsi="宋体"/>
                <w:kern w:val="2"/>
                <w:szCs w:val="21"/>
              </w:rPr>
            </w:pPr>
          </w:p>
        </w:tc>
      </w:tr>
    </w:tbl>
    <w:p w14:paraId="5F73BBB1" w14:textId="77777777" w:rsidR="00EF53DA" w:rsidRDefault="00000000">
      <w:pPr>
        <w:pStyle w:val="3"/>
        <w:spacing w:line="360" w:lineRule="auto"/>
        <w:rPr>
          <w:rFonts w:ascii="宋体" w:eastAsia="宋体"/>
        </w:rPr>
      </w:pPr>
      <w:r>
        <w:rPr>
          <w:rFonts w:ascii="宋体" w:eastAsia="宋体" w:hint="eastAsia"/>
        </w:rPr>
        <w:t>注：供应商应根据技术服务要求对照采购公告要求一一对应如实填写商务技术响应表，在“偏离情况”栏注明“正偏离”、“负偏离”或“无偏离”。未按要求填写的，有可能作负偏离处理。</w:t>
      </w:r>
    </w:p>
    <w:p w14:paraId="4C65E878" w14:textId="77777777" w:rsidR="00EF53DA" w:rsidRDefault="00EF53DA">
      <w:pPr>
        <w:snapToGrid w:val="0"/>
        <w:spacing w:before="50" w:after="50" w:line="360" w:lineRule="auto"/>
        <w:rPr>
          <w:rFonts w:ascii="宋体" w:hAnsi="宋体"/>
          <w:b/>
          <w:bCs/>
          <w:sz w:val="24"/>
          <w:szCs w:val="20"/>
        </w:rPr>
      </w:pPr>
    </w:p>
    <w:p w14:paraId="257F02BF" w14:textId="77777777" w:rsidR="00EF53DA" w:rsidRDefault="00000000">
      <w:r>
        <w:rPr>
          <w:rFonts w:ascii="宋体" w:hAnsi="宋体" w:hint="eastAsia"/>
          <w:spacing w:val="20"/>
          <w:sz w:val="24"/>
        </w:rPr>
        <w:t>供应商：</w:t>
      </w:r>
      <w:r>
        <w:rPr>
          <w:rFonts w:ascii="宋体" w:hAnsi="宋体"/>
          <w:spacing w:val="20"/>
          <w:sz w:val="24"/>
          <w:u w:val="single"/>
        </w:rPr>
        <w:t xml:space="preserve">      </w:t>
      </w:r>
      <w:r>
        <w:rPr>
          <w:rFonts w:ascii="宋体" w:hAnsi="宋体" w:hint="eastAsia"/>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sectPr w:rsidR="00EF5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JjMGIwNGY2M2JmY2U4MGEyOTc2MmFkZDZkZWUxNmMifQ=="/>
  </w:docVars>
  <w:rsids>
    <w:rsidRoot w:val="477A6EBE"/>
    <w:rsid w:val="001B6DBC"/>
    <w:rsid w:val="00E048D4"/>
    <w:rsid w:val="00EF53DA"/>
    <w:rsid w:val="396C3D44"/>
    <w:rsid w:val="477A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5EB11"/>
  <w15:docId w15:val="{C1596FEE-2D8B-4599-A835-C5D4BD8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napToGrid w:val="0"/>
      <w:spacing w:before="50" w:after="50"/>
    </w:pPr>
    <w:rPr>
      <w:rFonts w:eastAsia="仿宋_GB2312" w:hAnsi="宋体"/>
      <w:b/>
      <w:bCs/>
      <w:kern w:val="0"/>
      <w:sz w:val="24"/>
      <w:szCs w:val="20"/>
    </w:rPr>
  </w:style>
  <w:style w:type="paragraph" w:styleId="a3">
    <w:name w:val="Plain Text"/>
    <w:basedOn w:val="a"/>
    <w:uiPriority w:val="99"/>
    <w:qFormat/>
    <w:pPr>
      <w:spacing w:beforeLines="50" w:before="156" w:afterLines="50" w:after="156" w:line="400" w:lineRule="exact"/>
    </w:pPr>
    <w:rPr>
      <w:rFonts w:ascii="宋体" w:hAnsi="Courier New"/>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么么儿</dc:creator>
  <cp:lastModifiedBy>寿雪雁</cp:lastModifiedBy>
  <cp:revision>3</cp:revision>
  <dcterms:created xsi:type="dcterms:W3CDTF">2024-06-28T14:25:00Z</dcterms:created>
  <dcterms:modified xsi:type="dcterms:W3CDTF">2024-07-02T02:48:00Z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2870BD105CEE497992D551743CB2EA26_11</vt:lpwstr>
  </property>
</Properties>
</file>