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E256C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附件1：</w:t>
      </w:r>
    </w:p>
    <w:p w14:paraId="2ADB40AB">
      <w:pPr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零星窗帘类产品技术参数：</w:t>
      </w:r>
    </w:p>
    <w:p w14:paraId="7BE7DBDE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1. 布帘（手动遮光）</w:t>
      </w:r>
    </w:p>
    <w:p w14:paraId="4F0123A6">
      <w:pPr>
        <w:rPr>
          <w:rFonts w:hint="eastAsia"/>
        </w:rPr>
      </w:pPr>
      <w:r>
        <w:rPr>
          <w:rFonts w:hint="eastAsia"/>
        </w:rPr>
        <w:t>- 材质：抗菌防霉阻燃面料，符合GB 8624-2012 B1级阻燃标准。</w:t>
      </w:r>
    </w:p>
    <w:p w14:paraId="57F181A6">
      <w:pPr>
        <w:rPr>
          <w:rFonts w:hint="eastAsia"/>
        </w:rPr>
      </w:pPr>
      <w:r>
        <w:rPr>
          <w:rFonts w:hint="eastAsia"/>
        </w:rPr>
        <w:t>- 遮光率：≥99%</w:t>
      </w:r>
    </w:p>
    <w:p w14:paraId="5DF6BBA5">
      <w:pPr>
        <w:rPr>
          <w:rFonts w:hint="eastAsia"/>
        </w:rPr>
      </w:pPr>
      <w:r>
        <w:rPr>
          <w:rFonts w:hint="eastAsia"/>
        </w:rPr>
        <w:t>- 高度：2.5-2.78米</w:t>
      </w:r>
    </w:p>
    <w:p w14:paraId="753EC7B2">
      <w:pPr>
        <w:rPr>
          <w:rFonts w:hint="eastAsia"/>
          <w:lang w:eastAsia="zh-CN"/>
        </w:rPr>
      </w:pPr>
      <w:r>
        <w:rPr>
          <w:rFonts w:hint="eastAsia"/>
        </w:rPr>
        <w:t>- 颜色：</w:t>
      </w:r>
      <w:r>
        <w:rPr>
          <w:rFonts w:hint="eastAsia"/>
          <w:lang w:eastAsia="zh-CN"/>
        </w:rPr>
        <w:t>根据安装环境选择</w:t>
      </w:r>
    </w:p>
    <w:p w14:paraId="00E2E1F5">
      <w:pPr>
        <w:rPr>
          <w:rFonts w:hint="eastAsia"/>
        </w:rPr>
      </w:pPr>
      <w:r>
        <w:rPr>
          <w:rFonts w:hint="eastAsia"/>
        </w:rPr>
        <w:t>- 安装方式：手动操作，轨道式安装</w:t>
      </w:r>
    </w:p>
    <w:p w14:paraId="3B3BE3BA">
      <w:pPr>
        <w:rPr>
          <w:rFonts w:hint="eastAsia"/>
        </w:rPr>
      </w:pPr>
      <w:r>
        <w:rPr>
          <w:rFonts w:hint="eastAsia"/>
        </w:rPr>
        <w:t>- 耐用性：耐磨</w:t>
      </w:r>
    </w:p>
    <w:p w14:paraId="54B58B49">
      <w:pPr>
        <w:rPr>
          <w:rFonts w:hint="eastAsia"/>
        </w:rPr>
      </w:pPr>
      <w:r>
        <w:rPr>
          <w:rFonts w:hint="eastAsia"/>
        </w:rPr>
        <w:t>- 卫生要求：易清洗、耐消毒</w:t>
      </w:r>
    </w:p>
    <w:p w14:paraId="192DB4C7">
      <w:pPr>
        <w:rPr>
          <w:rFonts w:hint="eastAsia"/>
        </w:rPr>
      </w:pPr>
    </w:p>
    <w:p w14:paraId="17B8F8E8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2. 隔帘（医用）</w:t>
      </w:r>
    </w:p>
    <w:p w14:paraId="3F5485AC">
      <w:pPr>
        <w:rPr>
          <w:rFonts w:hint="eastAsia" w:eastAsiaTheme="minorEastAsia"/>
          <w:lang w:eastAsia="zh-CN"/>
        </w:rPr>
      </w:pPr>
      <w:r>
        <w:rPr>
          <w:rFonts w:hint="eastAsia"/>
        </w:rPr>
        <w:t>- 材质：抗菌防霉阻燃面料，符合医用标准</w:t>
      </w:r>
      <w:r>
        <w:rPr>
          <w:rFonts w:hint="eastAsia"/>
          <w:lang w:eastAsia="zh-CN"/>
        </w:rPr>
        <w:t>，</w:t>
      </w:r>
      <w:r>
        <w:rPr>
          <w:rFonts w:hint="eastAsia"/>
        </w:rPr>
        <w:t>符合GB 8624-2012 B1级阻燃标准。</w:t>
      </w:r>
    </w:p>
    <w:p w14:paraId="3CC170A8">
      <w:pPr>
        <w:rPr>
          <w:rFonts w:hint="eastAsia"/>
        </w:rPr>
      </w:pPr>
      <w:r>
        <w:rPr>
          <w:rFonts w:hint="eastAsia"/>
        </w:rPr>
        <w:t>- 高度：2.4</w:t>
      </w:r>
      <w:r>
        <w:rPr>
          <w:rFonts w:hint="eastAsia"/>
          <w:lang w:val="en-US" w:eastAsia="zh-CN"/>
        </w:rPr>
        <w:t>-2.5</w:t>
      </w:r>
      <w:r>
        <w:rPr>
          <w:rFonts w:hint="eastAsia"/>
        </w:rPr>
        <w:t>米</w:t>
      </w:r>
    </w:p>
    <w:p w14:paraId="44A35F82">
      <w:pPr>
        <w:rPr>
          <w:rFonts w:hint="eastAsia"/>
        </w:rPr>
      </w:pPr>
      <w:r>
        <w:rPr>
          <w:rFonts w:hint="eastAsia"/>
        </w:rPr>
        <w:t>- 颜色：</w:t>
      </w:r>
      <w:r>
        <w:rPr>
          <w:rFonts w:hint="eastAsia"/>
          <w:lang w:eastAsia="zh-CN"/>
        </w:rPr>
        <w:t>根据安装环境选择</w:t>
      </w:r>
    </w:p>
    <w:p w14:paraId="38B33F9A">
      <w:pPr>
        <w:rPr>
          <w:rFonts w:hint="eastAsia"/>
        </w:rPr>
      </w:pPr>
      <w:r>
        <w:rPr>
          <w:rFonts w:hint="eastAsia"/>
        </w:rPr>
        <w:t>- 安装方式：手动操作，轨道式安装</w:t>
      </w:r>
    </w:p>
    <w:p w14:paraId="5FA0B326">
      <w:pPr>
        <w:rPr>
          <w:rFonts w:hint="eastAsia"/>
        </w:rPr>
      </w:pPr>
      <w:r>
        <w:rPr>
          <w:rFonts w:hint="eastAsia"/>
        </w:rPr>
        <w:t>- 卫生要求：易清洗、耐消毒</w:t>
      </w:r>
    </w:p>
    <w:p w14:paraId="641A351C">
      <w:pPr>
        <w:rPr>
          <w:rFonts w:hint="eastAsia"/>
        </w:rPr>
      </w:pPr>
      <w:r>
        <w:rPr>
          <w:rFonts w:hint="eastAsia"/>
        </w:rPr>
        <w:t>- 隐私性：高密度织物，确保隐私</w:t>
      </w:r>
    </w:p>
    <w:p w14:paraId="674A3F82">
      <w:pPr>
        <w:rPr>
          <w:rFonts w:hint="eastAsia"/>
        </w:rPr>
      </w:pPr>
    </w:p>
    <w:p w14:paraId="7110A94B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3. 纱帘（透光纱帘）</w:t>
      </w:r>
    </w:p>
    <w:p w14:paraId="2D89A326">
      <w:pPr>
        <w:rPr>
          <w:rFonts w:hint="eastAsia" w:eastAsiaTheme="minorEastAsia"/>
          <w:highlight w:val="yellow"/>
          <w:lang w:val="en-US" w:eastAsia="zh-CN"/>
        </w:rPr>
      </w:pPr>
      <w:r>
        <w:rPr>
          <w:rFonts w:hint="eastAsia"/>
        </w:rPr>
        <w:t>- 材质：透光</w:t>
      </w:r>
      <w:r>
        <w:rPr>
          <w:rFonts w:hint="eastAsia"/>
          <w:highlight w:val="none"/>
        </w:rPr>
        <w:t>抗菌面料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符合GB 8624-2012 B1级阻燃标准。</w:t>
      </w:r>
    </w:p>
    <w:p w14:paraId="015F3894">
      <w:pPr>
        <w:rPr>
          <w:rFonts w:hint="eastAsia"/>
        </w:rPr>
      </w:pPr>
      <w:r>
        <w:rPr>
          <w:rFonts w:hint="eastAsia"/>
        </w:rPr>
        <w:t>- 高度：2.5-2.78米</w:t>
      </w:r>
    </w:p>
    <w:p w14:paraId="26DCD232">
      <w:pPr>
        <w:rPr>
          <w:rFonts w:hint="eastAsia"/>
        </w:rPr>
      </w:pPr>
      <w:r>
        <w:rPr>
          <w:rFonts w:hint="eastAsia"/>
        </w:rPr>
        <w:t>- 颜色：</w:t>
      </w:r>
      <w:r>
        <w:rPr>
          <w:rFonts w:hint="eastAsia"/>
          <w:lang w:eastAsia="zh-CN"/>
        </w:rPr>
        <w:t>根据安装环境选择</w:t>
      </w:r>
    </w:p>
    <w:p w14:paraId="78134511">
      <w:pPr>
        <w:rPr>
          <w:rFonts w:hint="eastAsia"/>
        </w:rPr>
      </w:pPr>
      <w:r>
        <w:rPr>
          <w:rFonts w:hint="eastAsia"/>
        </w:rPr>
        <w:t>- 安装方式：手动操作，轨道式安装</w:t>
      </w:r>
    </w:p>
    <w:p w14:paraId="38EA6692">
      <w:pPr>
        <w:rPr>
          <w:rFonts w:hint="eastAsia"/>
        </w:rPr>
      </w:pPr>
      <w:r>
        <w:rPr>
          <w:rFonts w:hint="eastAsia"/>
        </w:rPr>
        <w:t>- 透光性：适度透光，保持室内光线柔和</w:t>
      </w:r>
    </w:p>
    <w:p w14:paraId="4BC717FC">
      <w:pPr>
        <w:rPr>
          <w:rFonts w:hint="eastAsia"/>
        </w:rPr>
      </w:pPr>
      <w:r>
        <w:rPr>
          <w:rFonts w:hint="eastAsia"/>
        </w:rPr>
        <w:t>- 卫生要求：易清洗、耐消毒</w:t>
      </w:r>
    </w:p>
    <w:p w14:paraId="40CDBCAF">
      <w:pPr>
        <w:rPr>
          <w:rFonts w:hint="eastAsia"/>
        </w:rPr>
      </w:pPr>
    </w:p>
    <w:p w14:paraId="0F9F9EF3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4. 窗帘轨道（铝合金直轨）</w:t>
      </w:r>
    </w:p>
    <w:p w14:paraId="3D7F2543">
      <w:pPr>
        <w:rPr>
          <w:rFonts w:hint="eastAsia"/>
        </w:rPr>
      </w:pPr>
      <w:r>
        <w:rPr>
          <w:rFonts w:hint="eastAsia"/>
        </w:rPr>
        <w:t>- 材质：高强度铝合金</w:t>
      </w:r>
    </w:p>
    <w:p w14:paraId="484957C7">
      <w:pPr>
        <w:rPr>
          <w:rFonts w:hint="eastAsia"/>
        </w:rPr>
      </w:pPr>
      <w:r>
        <w:rPr>
          <w:rFonts w:hint="eastAsia"/>
        </w:rPr>
        <w:t>- 长度：根据实际需求定制</w:t>
      </w:r>
    </w:p>
    <w:p w14:paraId="39FB02A3">
      <w:pPr>
        <w:rPr>
          <w:rFonts w:hint="eastAsia"/>
        </w:rPr>
      </w:pPr>
      <w:r>
        <w:rPr>
          <w:rFonts w:hint="eastAsia"/>
        </w:rPr>
        <w:t>- 安装方式：天花板或墙面安装</w:t>
      </w:r>
    </w:p>
    <w:p w14:paraId="296F8439">
      <w:pPr>
        <w:rPr>
          <w:rFonts w:hint="eastAsia"/>
        </w:rPr>
      </w:pPr>
      <w:r>
        <w:rPr>
          <w:rFonts w:hint="eastAsia"/>
        </w:rPr>
        <w:t>- 耐用性：防锈、耐腐蚀</w:t>
      </w:r>
    </w:p>
    <w:p w14:paraId="68E3CAE0">
      <w:pPr>
        <w:rPr>
          <w:rFonts w:hint="eastAsia"/>
        </w:rPr>
      </w:pPr>
      <w:r>
        <w:rPr>
          <w:rFonts w:hint="eastAsia"/>
        </w:rPr>
        <w:t>- 承重能力：确保能承受窗帘重量</w:t>
      </w:r>
    </w:p>
    <w:p w14:paraId="70516ED4">
      <w:pPr>
        <w:rPr>
          <w:rFonts w:hint="eastAsia"/>
        </w:rPr>
      </w:pPr>
    </w:p>
    <w:p w14:paraId="1289CCC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5. 隔帘轨道（铝合金预弯轨）</w:t>
      </w:r>
    </w:p>
    <w:p w14:paraId="76FCA2C5">
      <w:pPr>
        <w:rPr>
          <w:rFonts w:hint="eastAsia"/>
        </w:rPr>
      </w:pPr>
      <w:r>
        <w:rPr>
          <w:rFonts w:hint="eastAsia"/>
        </w:rPr>
        <w:t>- 材质：高强度铝合金</w:t>
      </w:r>
    </w:p>
    <w:p w14:paraId="5A6260D6">
      <w:pPr>
        <w:rPr>
          <w:rFonts w:hint="eastAsia"/>
        </w:rPr>
      </w:pPr>
      <w:r>
        <w:rPr>
          <w:rFonts w:hint="eastAsia"/>
        </w:rPr>
        <w:t>- 长度：根据实际需求定制</w:t>
      </w:r>
    </w:p>
    <w:p w14:paraId="1BAB0890">
      <w:pPr>
        <w:rPr>
          <w:rFonts w:hint="eastAsia"/>
        </w:rPr>
      </w:pPr>
      <w:r>
        <w:rPr>
          <w:rFonts w:hint="eastAsia"/>
        </w:rPr>
        <w:t>- 安装方式：天花板或墙面安装</w:t>
      </w:r>
    </w:p>
    <w:p w14:paraId="337E70E4">
      <w:pPr>
        <w:rPr>
          <w:rFonts w:hint="eastAsia"/>
        </w:rPr>
      </w:pPr>
      <w:r>
        <w:rPr>
          <w:rFonts w:hint="eastAsia"/>
        </w:rPr>
        <w:t>- 耐用性：防锈、耐腐蚀</w:t>
      </w:r>
    </w:p>
    <w:p w14:paraId="7400A6A6">
      <w:pPr>
        <w:rPr>
          <w:rFonts w:hint="eastAsia"/>
        </w:rPr>
      </w:pPr>
      <w:r>
        <w:rPr>
          <w:rFonts w:hint="eastAsia"/>
        </w:rPr>
        <w:t>- 承重能力：确保能承受隔帘重量</w:t>
      </w:r>
    </w:p>
    <w:p w14:paraId="754B3289">
      <w:pPr>
        <w:rPr>
          <w:rFonts w:hint="eastAsia"/>
        </w:rPr>
      </w:pPr>
    </w:p>
    <w:p w14:paraId="20FBC7C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6. 卷帘（手动遮光）</w:t>
      </w:r>
    </w:p>
    <w:p w14:paraId="152E720F">
      <w:pPr>
        <w:rPr>
          <w:rFonts w:hint="eastAsia"/>
        </w:rPr>
      </w:pPr>
      <w:r>
        <w:rPr>
          <w:rFonts w:hint="eastAsia"/>
        </w:rPr>
        <w:t>- 材质：抗菌防霉阻燃面料，符合GB 8624-2012 B1级阻燃标准。</w:t>
      </w:r>
    </w:p>
    <w:p w14:paraId="0EDDAF13">
      <w:pPr>
        <w:rPr>
          <w:rFonts w:hint="eastAsia"/>
        </w:rPr>
      </w:pPr>
      <w:r>
        <w:rPr>
          <w:rFonts w:hint="eastAsia"/>
        </w:rPr>
        <w:t>- 遮光率：≥9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%</w:t>
      </w:r>
    </w:p>
    <w:p w14:paraId="0BAEF4A5">
      <w:pPr>
        <w:rPr>
          <w:rFonts w:hint="eastAsia"/>
        </w:rPr>
      </w:pPr>
      <w:r>
        <w:rPr>
          <w:rFonts w:hint="eastAsia"/>
        </w:rPr>
        <w:t>- 面积：根据实际需求定制</w:t>
      </w:r>
    </w:p>
    <w:p w14:paraId="389A1DF1">
      <w:pPr>
        <w:rPr>
          <w:rFonts w:hint="eastAsia"/>
        </w:rPr>
      </w:pPr>
      <w:r>
        <w:rPr>
          <w:rFonts w:hint="eastAsia"/>
        </w:rPr>
        <w:t>- 颜色：</w:t>
      </w:r>
      <w:r>
        <w:rPr>
          <w:rFonts w:hint="eastAsia"/>
          <w:lang w:eastAsia="zh-CN"/>
        </w:rPr>
        <w:t>根据安装环境选择</w:t>
      </w:r>
    </w:p>
    <w:p w14:paraId="76C01D24">
      <w:pPr>
        <w:rPr>
          <w:rFonts w:hint="eastAsia"/>
        </w:rPr>
      </w:pPr>
      <w:r>
        <w:rPr>
          <w:rFonts w:hint="eastAsia"/>
        </w:rPr>
        <w:t>- 安装方式：手动操作，墙面安装</w:t>
      </w:r>
    </w:p>
    <w:p w14:paraId="7B0E70F8">
      <w:pPr>
        <w:rPr>
          <w:rFonts w:hint="eastAsia"/>
        </w:rPr>
      </w:pPr>
      <w:r>
        <w:rPr>
          <w:rFonts w:hint="eastAsia"/>
        </w:rPr>
        <w:t>- 卫生要求：易清洗、耐消毒</w:t>
      </w:r>
    </w:p>
    <w:p w14:paraId="7D635023">
      <w:pPr>
        <w:rPr>
          <w:rFonts w:hint="eastAsia"/>
        </w:rPr>
      </w:pPr>
    </w:p>
    <w:p w14:paraId="49249BC7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7</w:t>
      </w:r>
      <w:bookmarkStart w:id="0" w:name="_GoBack"/>
      <w:bookmarkEnd w:id="0"/>
      <w:r>
        <w:rPr>
          <w:rFonts w:hint="eastAsia"/>
        </w:rPr>
        <w:t>. 布帘电机（一体式）</w:t>
      </w:r>
    </w:p>
    <w:p w14:paraId="79109F64">
      <w:pPr>
        <w:rPr>
          <w:rFonts w:hint="eastAsia"/>
          <w:highlight w:val="yellow"/>
        </w:rPr>
      </w:pPr>
      <w:r>
        <w:rPr>
          <w:rFonts w:hint="eastAsia"/>
        </w:rPr>
        <w:t>- 类型：一体式电动电机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供电电压：220V</w:t>
      </w:r>
    </w:p>
    <w:p w14:paraId="1F178F61">
      <w:pPr>
        <w:rPr>
          <w:rFonts w:hint="default" w:eastAsiaTheme="minorEastAsia"/>
          <w:highlight w:val="yellow"/>
          <w:lang w:val="en-US" w:eastAsia="zh-CN"/>
        </w:rPr>
      </w:pPr>
      <w:r>
        <w:rPr>
          <w:rFonts w:hint="eastAsia"/>
        </w:rPr>
        <w:t>- 控制方式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遥控或墙控</w:t>
      </w:r>
    </w:p>
    <w:p w14:paraId="2EED7160">
      <w:pPr>
        <w:tabs>
          <w:tab w:val="left" w:pos="1659"/>
        </w:tabs>
        <w:jc w:val="left"/>
        <w:rPr>
          <w:rFonts w:hint="eastAsia"/>
        </w:rPr>
      </w:pPr>
      <w:r>
        <w:rPr>
          <w:rFonts w:hint="eastAsia"/>
        </w:rPr>
        <w:t>- 承重能力：确保能驱动布帘</w:t>
      </w:r>
    </w:p>
    <w:p w14:paraId="344DD2D5">
      <w:pPr>
        <w:rPr>
          <w:rFonts w:hint="eastAsia"/>
        </w:rPr>
      </w:pPr>
      <w:r>
        <w:rPr>
          <w:rFonts w:hint="eastAsia"/>
        </w:rPr>
        <w:t>- 噪音水平：低噪音运行</w:t>
      </w:r>
    </w:p>
    <w:p w14:paraId="5AD78A0A">
      <w:pPr>
        <w:rPr>
          <w:rFonts w:hint="eastAsia"/>
        </w:rPr>
      </w:pPr>
      <w:r>
        <w:rPr>
          <w:rFonts w:hint="eastAsia"/>
        </w:rPr>
        <w:t>- 安全性：过载保护，防止电机过热</w:t>
      </w:r>
    </w:p>
    <w:p w14:paraId="7C852C8B">
      <w:pPr>
        <w:rPr>
          <w:rFonts w:hint="eastAsia"/>
        </w:rPr>
      </w:pPr>
    </w:p>
    <w:p w14:paraId="5AD1C78C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8. 电动轨道（铝合金直轨）</w:t>
      </w:r>
    </w:p>
    <w:p w14:paraId="1100361C">
      <w:pPr>
        <w:rPr>
          <w:rFonts w:hint="eastAsia"/>
        </w:rPr>
      </w:pPr>
      <w:r>
        <w:rPr>
          <w:rFonts w:hint="eastAsia"/>
        </w:rPr>
        <w:t>- 材质：高强度铝合金</w:t>
      </w:r>
    </w:p>
    <w:p w14:paraId="76C17140">
      <w:pPr>
        <w:rPr>
          <w:rFonts w:hint="eastAsia"/>
        </w:rPr>
      </w:pPr>
      <w:r>
        <w:rPr>
          <w:rFonts w:hint="eastAsia"/>
        </w:rPr>
        <w:t>- 长度：根据实际需求定制</w:t>
      </w:r>
    </w:p>
    <w:p w14:paraId="4888529B">
      <w:pPr>
        <w:rPr>
          <w:rFonts w:hint="eastAsia"/>
        </w:rPr>
      </w:pPr>
      <w:r>
        <w:rPr>
          <w:rFonts w:hint="eastAsia"/>
        </w:rPr>
        <w:t>- 安装方式：天花板或墙面安装</w:t>
      </w:r>
    </w:p>
    <w:p w14:paraId="6DAEF1C5">
      <w:pPr>
        <w:rPr>
          <w:rFonts w:hint="eastAsia"/>
        </w:rPr>
      </w:pPr>
      <w:r>
        <w:rPr>
          <w:rFonts w:hint="eastAsia"/>
        </w:rPr>
        <w:t>- 耐用性：防锈、耐腐蚀</w:t>
      </w:r>
    </w:p>
    <w:p w14:paraId="5873A9AD">
      <w:pPr>
        <w:rPr>
          <w:rFonts w:hint="eastAsia"/>
        </w:rPr>
      </w:pPr>
      <w:r>
        <w:rPr>
          <w:rFonts w:hint="eastAsia"/>
        </w:rPr>
        <w:t>- 承重能力：确保能承受电动窗帘重量</w:t>
      </w:r>
    </w:p>
    <w:p w14:paraId="13C86E73">
      <w:pPr>
        <w:rPr>
          <w:rFonts w:hint="eastAsia"/>
        </w:rPr>
      </w:pPr>
      <w:r>
        <w:rPr>
          <w:rFonts w:hint="eastAsia"/>
        </w:rPr>
        <w:t>- 电机兼容性：与布帘电机兼容</w:t>
      </w:r>
    </w:p>
    <w:p w14:paraId="15AF3A9F">
      <w:pPr>
        <w:rPr>
          <w:rFonts w:hint="eastAsia"/>
        </w:rPr>
      </w:pPr>
    </w:p>
    <w:p w14:paraId="61AF3642">
      <w:pPr>
        <w:rPr>
          <w:rFonts w:hint="eastAsia"/>
        </w:rPr>
      </w:pPr>
    </w:p>
    <w:p w14:paraId="0CE289C2">
      <w:pPr>
        <w:tabs>
          <w:tab w:val="left" w:pos="1659"/>
        </w:tabs>
        <w:jc w:val="left"/>
        <w:rPr>
          <w:rFonts w:hint="eastAsia"/>
        </w:rPr>
      </w:pPr>
    </w:p>
    <w:p w14:paraId="17D47D6B">
      <w:pPr>
        <w:tabs>
          <w:tab w:val="left" w:pos="1659"/>
        </w:tabs>
        <w:ind w:firstLine="420"/>
        <w:jc w:val="left"/>
        <w:rPr>
          <w:rFonts w:hint="eastAsia"/>
        </w:rPr>
      </w:pPr>
    </w:p>
    <w:p w14:paraId="374EEA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A6CAA"/>
    <w:rsid w:val="066606B5"/>
    <w:rsid w:val="08AF03ED"/>
    <w:rsid w:val="0F2C6214"/>
    <w:rsid w:val="14FB2910"/>
    <w:rsid w:val="17B302E5"/>
    <w:rsid w:val="1F9D3B86"/>
    <w:rsid w:val="1FC009DE"/>
    <w:rsid w:val="1FC14756"/>
    <w:rsid w:val="206C2914"/>
    <w:rsid w:val="20717F2A"/>
    <w:rsid w:val="20C91B14"/>
    <w:rsid w:val="224B0307"/>
    <w:rsid w:val="327A2C6E"/>
    <w:rsid w:val="44C255DC"/>
    <w:rsid w:val="47146CF3"/>
    <w:rsid w:val="471A45C8"/>
    <w:rsid w:val="4B0F52DA"/>
    <w:rsid w:val="4DAB5F7A"/>
    <w:rsid w:val="4E21448E"/>
    <w:rsid w:val="51621046"/>
    <w:rsid w:val="5E706AC9"/>
    <w:rsid w:val="5E8D2439"/>
    <w:rsid w:val="671319B0"/>
    <w:rsid w:val="690C1B6B"/>
    <w:rsid w:val="6A7A0D56"/>
    <w:rsid w:val="6F733DD1"/>
    <w:rsid w:val="7C32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712</Words>
  <Characters>787</Characters>
  <Lines>0</Lines>
  <Paragraphs>0</Paragraphs>
  <TotalTime>13</TotalTime>
  <ScaleCrop>false</ScaleCrop>
  <LinksUpToDate>false</LinksUpToDate>
  <CharactersWithSpaces>857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2025-02-25T06:20:00Z</dcterms:created>
  <dc:creator>Administrator</dc:creator>
  <cp:lastModifiedBy>HSGL1705</cp:lastModifiedBy>
  <dcterms:modified xsi:type="dcterms:W3CDTF">2025-03-25T06:22:59Z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eyJoZGlkIjoiYTc1MzdiYjNlNGFjZGNhMTNhNzRmYTRmODY5N2U0ODUifQ==</vt:lpwstr>
  </property>
  <property fmtid="{D5CDD505-2E9C-101B-9397-08002B2CF9AE}" pid="4" name="ICV">
    <vt:lpwstr>741B510C44CA48B78ED7C2A44359A213_12</vt:lpwstr>
  </property>
</Properties>
</file>